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4BC6" w14:textId="77777777" w:rsidR="00CF2D61" w:rsidRDefault="00CF2D61" w:rsidP="00836F64">
      <w:pPr>
        <w:pStyle w:val="a4"/>
        <w:spacing w:before="0" w:beforeAutospacing="0" w:after="0" w:afterAutospacing="0" w:line="440" w:lineRule="atLeast"/>
        <w:textAlignment w:val="baseline"/>
        <w:rPr>
          <w:sz w:val="20"/>
          <w:szCs w:val="20"/>
        </w:rPr>
      </w:pPr>
      <w:r w:rsidRPr="00D1095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14:paraId="553FC55E" w14:textId="77777777" w:rsidR="00CF2D61" w:rsidRDefault="00CF2D61">
      <w:pPr>
        <w:pStyle w:val="Style5"/>
        <w:widowControl/>
        <w:spacing w:line="240" w:lineRule="exact"/>
        <w:ind w:left="283"/>
        <w:rPr>
          <w:sz w:val="20"/>
          <w:szCs w:val="20"/>
        </w:rPr>
      </w:pPr>
    </w:p>
    <w:p w14:paraId="2F2BC4AC" w14:textId="77777777" w:rsidR="00CF2D61" w:rsidRPr="00BD7BB1" w:rsidRDefault="00CF2D61" w:rsidP="004F3F5E">
      <w:pPr>
        <w:pStyle w:val="Style5"/>
        <w:widowControl/>
        <w:spacing w:before="62" w:line="240" w:lineRule="auto"/>
        <w:rPr>
          <w:rStyle w:val="FontStyle12"/>
          <w:sz w:val="24"/>
          <w:szCs w:val="24"/>
        </w:rPr>
      </w:pPr>
      <w:bookmarkStart w:id="0" w:name="_GoBack"/>
      <w:bookmarkEnd w:id="0"/>
      <w:r w:rsidRPr="00BD7BB1">
        <w:rPr>
          <w:rStyle w:val="FontStyle12"/>
          <w:sz w:val="24"/>
          <w:szCs w:val="24"/>
        </w:rPr>
        <w:t>1.   Общие положения</w:t>
      </w:r>
    </w:p>
    <w:p w14:paraId="3D24C6B0" w14:textId="77777777"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spacing w:before="29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Настоящее положение регламентирует деятельность родите</w:t>
      </w:r>
      <w:r w:rsidR="00836F64">
        <w:rPr>
          <w:rStyle w:val="FontStyle11"/>
          <w:rFonts w:ascii="Times New Roman" w:hAnsi="Times New Roman" w:cs="Times New Roman"/>
          <w:sz w:val="24"/>
          <w:szCs w:val="24"/>
        </w:rPr>
        <w:t xml:space="preserve">льского комитета МБОУ </w:t>
      </w:r>
      <w:proofErr w:type="spellStart"/>
      <w:proofErr w:type="gramStart"/>
      <w:r w:rsidR="00836F64">
        <w:rPr>
          <w:rStyle w:val="FontStyle11"/>
          <w:rFonts w:ascii="Times New Roman" w:hAnsi="Times New Roman" w:cs="Times New Roman"/>
          <w:sz w:val="24"/>
          <w:szCs w:val="24"/>
        </w:rPr>
        <w:t>Леденёвской</w:t>
      </w:r>
      <w:proofErr w:type="spellEnd"/>
      <w:r w:rsidR="00836F64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 ООШ</w:t>
      </w:r>
      <w:proofErr w:type="gramEnd"/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( далее ОУ)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 с являющегося органом самоуправления образовательного учреждения.</w:t>
      </w:r>
    </w:p>
    <w:p w14:paraId="46E71D5D" w14:textId="77777777"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Положение о родительском комитете принимается н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а общем родительском собрании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ОУ, утверждается и вв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одится в действие приказом по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 Изменения и дополнения в настоящее положение вносятся в том же порядке.</w:t>
      </w:r>
    </w:p>
    <w:p w14:paraId="2B5E40F1" w14:textId="77777777"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 xml:space="preserve">Родительский комитет (далее по тексту - комитет) возглавляет председатель. Комитет подчиняется и подотчетен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общему родительскому собранию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 Срок полномочий комитета 1 год.</w:t>
      </w:r>
    </w:p>
    <w:p w14:paraId="59EE3451" w14:textId="77777777"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ind w:right="3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Деятельность комитета осуществляется в соответствии с Конвенцией ООН о правах ребенка, действующим законодательством РФ в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области образования, Уставом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 и настоящим Положением.</w:t>
      </w:r>
    </w:p>
    <w:p w14:paraId="2259EE4E" w14:textId="77777777" w:rsidR="00CF2D61" w:rsidRPr="00BD7BB1" w:rsidRDefault="00CF2D61" w:rsidP="00BD7BB1">
      <w:pPr>
        <w:pStyle w:val="Style4"/>
        <w:widowControl/>
        <w:numPr>
          <w:ilvl w:val="0"/>
          <w:numId w:val="1"/>
        </w:numPr>
        <w:tabs>
          <w:tab w:val="left" w:pos="350"/>
        </w:tabs>
        <w:ind w:right="76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Решения комитета являются рекомендательными. Обязательными являются только те решения комитета, кот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орые утверждаются приказом по </w:t>
      </w:r>
      <w:r w:rsidRPr="00BD7BB1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6F17E8DF" w14:textId="77777777" w:rsidR="00CF2D61" w:rsidRPr="00BD7BB1" w:rsidRDefault="00CF2D61">
      <w:pPr>
        <w:pStyle w:val="Style5"/>
        <w:widowControl/>
        <w:spacing w:line="240" w:lineRule="exact"/>
        <w:ind w:right="5"/>
      </w:pPr>
    </w:p>
    <w:p w14:paraId="034D983E" w14:textId="77777777" w:rsidR="00CF2D61" w:rsidRPr="00BD7BB1" w:rsidRDefault="00CF2D61">
      <w:pPr>
        <w:pStyle w:val="Style5"/>
        <w:widowControl/>
        <w:spacing w:before="91" w:line="240" w:lineRule="auto"/>
        <w:ind w:right="5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2. Основные задачи</w:t>
      </w:r>
    </w:p>
    <w:p w14:paraId="52D64549" w14:textId="77777777" w:rsidR="00CF2D61" w:rsidRPr="00BD7BB1" w:rsidRDefault="00CF2D61">
      <w:pPr>
        <w:pStyle w:val="Style1"/>
        <w:widowControl/>
        <w:spacing w:line="240" w:lineRule="exact"/>
      </w:pPr>
    </w:p>
    <w:p w14:paraId="012CD54C" w14:textId="77777777" w:rsidR="00CF2D61" w:rsidRPr="00E70869" w:rsidRDefault="00CF2D61" w:rsidP="00BD7BB1">
      <w:pPr>
        <w:pStyle w:val="Style1"/>
        <w:widowControl/>
        <w:spacing w:before="53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14:paraId="2FFF6B93" w14:textId="77777777" w:rsidR="00CF2D61" w:rsidRPr="00E70869" w:rsidRDefault="00CF2D61" w:rsidP="00BD7BB1">
      <w:pPr>
        <w:pStyle w:val="Style4"/>
        <w:widowControl/>
        <w:numPr>
          <w:ilvl w:val="0"/>
          <w:numId w:val="2"/>
        </w:numPr>
        <w:tabs>
          <w:tab w:val="left" w:pos="355"/>
        </w:tabs>
        <w:jc w:val="both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Содействие руководству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ОУ:</w:t>
      </w:r>
    </w:p>
    <w:p w14:paraId="74CEAB42" w14:textId="77777777"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совершенствовании условий для осуществления образовательного процесса, охране жизни и здоровья обучающихся, свободному развитию личности;</w:t>
      </w:r>
    </w:p>
    <w:p w14:paraId="378D0BE9" w14:textId="77777777"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защите законных прав и интересов обучающихся;</w:t>
      </w:r>
    </w:p>
    <w:p w14:paraId="390EAE5B" w14:textId="77777777" w:rsidR="00CF2D61" w:rsidRPr="00E70869" w:rsidRDefault="00CF2D61" w:rsidP="00BD7BB1">
      <w:pPr>
        <w:pStyle w:val="Style2"/>
        <w:widowControl/>
        <w:numPr>
          <w:ilvl w:val="0"/>
          <w:numId w:val="3"/>
        </w:numPr>
        <w:tabs>
          <w:tab w:val="left" w:pos="11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организации и проведении мероприятий в ОУ.</w:t>
      </w:r>
    </w:p>
    <w:p w14:paraId="0343A231" w14:textId="77777777" w:rsidR="00CF2D61" w:rsidRPr="00E70869" w:rsidRDefault="00CF2D61" w:rsidP="00BD7BB1">
      <w:pPr>
        <w:pStyle w:val="Style4"/>
        <w:widowControl/>
        <w:numPr>
          <w:ilvl w:val="0"/>
          <w:numId w:val="4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Организация работы с родителями (законными представителями) обучающихся учреждения по разъяснению их прав и обязанностей, значению всестороннего воспитания ребенка в семье.</w:t>
      </w:r>
    </w:p>
    <w:p w14:paraId="54B1F011" w14:textId="77777777" w:rsidR="00CF2D61" w:rsidRPr="00BD7BB1" w:rsidRDefault="00CF2D61">
      <w:pPr>
        <w:pStyle w:val="Style5"/>
        <w:widowControl/>
        <w:spacing w:line="240" w:lineRule="exact"/>
      </w:pPr>
    </w:p>
    <w:p w14:paraId="495393D8" w14:textId="77777777" w:rsidR="00CF2D61" w:rsidRPr="00BD7BB1" w:rsidRDefault="00CF2D61">
      <w:pPr>
        <w:pStyle w:val="Style5"/>
        <w:widowControl/>
        <w:spacing w:before="91" w:line="240" w:lineRule="auto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3. Функции родительского комитета ОУ</w:t>
      </w:r>
    </w:p>
    <w:p w14:paraId="265BA3E1" w14:textId="77777777"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spacing w:before="293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Содействует обеспечению оптимальных условий для организации образовательного процесса (оказывает помощь в части приобретения канцелярских товаров, методических пособий, дидактического материала и т.п.).</w:t>
      </w:r>
    </w:p>
    <w:p w14:paraId="24AAC37C" w14:textId="77777777"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Координирует деятельность групповых родительских комитетов.</w:t>
      </w:r>
    </w:p>
    <w:p w14:paraId="461A303B" w14:textId="77777777"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ind w:right="384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14:paraId="75B92C82" w14:textId="77777777"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Оказывает содействие в проведении общих мероприятий.</w:t>
      </w:r>
    </w:p>
    <w:p w14:paraId="5BED78B4" w14:textId="77777777" w:rsidR="00CF2D61" w:rsidRPr="00E70869" w:rsidRDefault="00CF2D61" w:rsidP="00BD7BB1">
      <w:pPr>
        <w:pStyle w:val="Style4"/>
        <w:widowControl/>
        <w:numPr>
          <w:ilvl w:val="0"/>
          <w:numId w:val="5"/>
        </w:numPr>
        <w:tabs>
          <w:tab w:val="left" w:pos="355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Участвует в подготовке учреждения к новому учебному году.</w:t>
      </w:r>
    </w:p>
    <w:p w14:paraId="403C666F" w14:textId="77777777"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before="38"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Оказывает помощь руководству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в организации и проведении общих родительских собраний.</w:t>
      </w:r>
    </w:p>
    <w:p w14:paraId="68329061" w14:textId="77777777"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Рассматривает обращения в свой адрес, а также обраще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ния по поручению руководителя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отнесенным настоящим положением к компетенции комитета.</w:t>
      </w:r>
    </w:p>
    <w:p w14:paraId="76D9D431" w14:textId="77777777" w:rsidR="00CF2D61" w:rsidRPr="00E70869" w:rsidRDefault="00CF2D61" w:rsidP="00BD7BB1">
      <w:pPr>
        <w:pStyle w:val="Style3"/>
        <w:widowControl/>
        <w:numPr>
          <w:ilvl w:val="0"/>
          <w:numId w:val="6"/>
        </w:numPr>
        <w:tabs>
          <w:tab w:val="left" w:pos="350"/>
        </w:tabs>
        <w:spacing w:line="269" w:lineRule="exact"/>
        <w:rPr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Обсуждает локальные акты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входящим в компетенцию комитета.</w:t>
      </w:r>
    </w:p>
    <w:p w14:paraId="1DAE5EC7" w14:textId="77777777" w:rsidR="00CF2D61" w:rsidRPr="00E70869" w:rsidRDefault="00B14BA0" w:rsidP="00B14BA0">
      <w:pPr>
        <w:pStyle w:val="Style3"/>
        <w:widowControl/>
        <w:tabs>
          <w:tab w:val="left" w:pos="461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3.9.</w:t>
      </w:r>
      <w:r w:rsidR="00CF2D61" w:rsidRPr="00E70869">
        <w:rPr>
          <w:rStyle w:val="FontStyle11"/>
          <w:rFonts w:ascii="Times New Roman" w:hAnsi="Times New Roman" w:cs="Times New Roman"/>
          <w:sz w:val="24"/>
          <w:szCs w:val="24"/>
        </w:rPr>
        <w:t>Взаимодействует с общественными организациями по вопросам пропаганды традиций учреждения, уклада жизни детского сада, семейного воспитания.</w:t>
      </w:r>
    </w:p>
    <w:p w14:paraId="4576BF40" w14:textId="77777777" w:rsidR="00CF2D61" w:rsidRPr="00BD7BB1" w:rsidRDefault="00CF2D61" w:rsidP="00BD7BB1">
      <w:pPr>
        <w:pStyle w:val="Style3"/>
        <w:widowControl/>
        <w:numPr>
          <w:ilvl w:val="0"/>
          <w:numId w:val="7"/>
        </w:numPr>
        <w:tabs>
          <w:tab w:val="left" w:pos="461"/>
        </w:tabs>
        <w:spacing w:line="269" w:lineRule="exact"/>
        <w:rPr>
          <w:rStyle w:val="FontStyle11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Взаимодействует с др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угими органами самоуправления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по вопросам, относящимся к компетенции комитета, в т.ч. проведения общих мероприятий</w:t>
      </w:r>
      <w:r w:rsidRPr="00BD7BB1">
        <w:rPr>
          <w:rStyle w:val="FontStyle11"/>
          <w:sz w:val="24"/>
          <w:szCs w:val="24"/>
        </w:rPr>
        <w:t>.</w:t>
      </w:r>
    </w:p>
    <w:p w14:paraId="7793D49C" w14:textId="77777777" w:rsidR="00CF2D61" w:rsidRPr="00BD7BB1" w:rsidRDefault="00CF2D61">
      <w:pPr>
        <w:pStyle w:val="Style5"/>
        <w:widowControl/>
        <w:spacing w:line="240" w:lineRule="exact"/>
      </w:pPr>
    </w:p>
    <w:p w14:paraId="7D50671E" w14:textId="77777777" w:rsidR="00CF2D61" w:rsidRPr="00BD7BB1" w:rsidRDefault="00CF2D61">
      <w:pPr>
        <w:pStyle w:val="Style5"/>
        <w:widowControl/>
        <w:spacing w:before="91" w:line="240" w:lineRule="auto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4. Права родительского комитета</w:t>
      </w:r>
    </w:p>
    <w:p w14:paraId="1090F33F" w14:textId="77777777" w:rsidR="00CF2D61" w:rsidRPr="00BD7BB1" w:rsidRDefault="00CF2D61">
      <w:pPr>
        <w:pStyle w:val="Style1"/>
        <w:widowControl/>
        <w:spacing w:line="240" w:lineRule="exact"/>
      </w:pPr>
    </w:p>
    <w:p w14:paraId="23D0696B" w14:textId="77777777" w:rsidR="00CF2D61" w:rsidRPr="00E70869" w:rsidRDefault="00CF2D61" w:rsidP="00F93104">
      <w:pPr>
        <w:pStyle w:val="Style1"/>
        <w:widowControl/>
        <w:spacing w:before="58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В соответствии с компетенцией, установленной настоящим положением, комитет имеет право:</w:t>
      </w:r>
    </w:p>
    <w:p w14:paraId="0D68E3D3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 xml:space="preserve">Вносить предложения руководству и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другим органам самоуправления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и получать информацию о результатах их рассмотрения.</w:t>
      </w:r>
    </w:p>
    <w:p w14:paraId="0BF8C0BD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Обращаться за разъяснениями в учреждения и организации системы образования.</w:t>
      </w:r>
    </w:p>
    <w:p w14:paraId="6106D725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Заслушивать и получать достоверную информацию о состоянии образовательной и воспитательно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й деятельности от руководства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ОУ, других органов самоуправления.</w:t>
      </w:r>
    </w:p>
    <w:p w14:paraId="5E788107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Принимать участие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в обсуждении локальных актов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4FFADA89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384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Давать разъяснения и предлагать мероприятия по совершенствованию воспитательной работы в образовательном учреждении и в семье и рассматриваемым обращениям граждан.</w:t>
      </w:r>
    </w:p>
    <w:p w14:paraId="659E904F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53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Поощрять родителей (законных представителей) обучающихся за активную работу в комитете, оказание помощи в проведении общих мероприятий и т.д.</w:t>
      </w:r>
    </w:p>
    <w:p w14:paraId="0F131F0A" w14:textId="77777777" w:rsidR="00CF2D61" w:rsidRPr="00E70869" w:rsidRDefault="00CF2D61" w:rsidP="00F93104">
      <w:pPr>
        <w:pStyle w:val="Style3"/>
        <w:widowControl/>
        <w:numPr>
          <w:ilvl w:val="0"/>
          <w:numId w:val="8"/>
        </w:numPr>
        <w:tabs>
          <w:tab w:val="left" w:pos="350"/>
        </w:tabs>
        <w:spacing w:line="269" w:lineRule="exact"/>
        <w:ind w:right="768"/>
        <w:rPr>
          <w:rFonts w:ascii="Times New Roman" w:hAnsi="Times New Roman" w:cs="Times New Roman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Организовывать постоянные или временные комиссии под руководством членов комитета для исполнения своих функций.</w:t>
      </w:r>
    </w:p>
    <w:p w14:paraId="6B9A6B2B" w14:textId="77777777" w:rsidR="00CF2D61" w:rsidRPr="00E70869" w:rsidRDefault="00CF2D61" w:rsidP="00F93104">
      <w:pPr>
        <w:pStyle w:val="Style3"/>
        <w:widowControl/>
        <w:numPr>
          <w:ilvl w:val="0"/>
          <w:numId w:val="9"/>
        </w:numPr>
        <w:tabs>
          <w:tab w:val="left" w:pos="461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Разрабатывать и принимать локальные акты (о групповом родительском комитете, о постоянных и временных комиссиях комитета).</w:t>
      </w:r>
    </w:p>
    <w:p w14:paraId="1E0E34BA" w14:textId="77777777" w:rsidR="00CF2D61" w:rsidRPr="00E70869" w:rsidRDefault="00CF2D61" w:rsidP="00F93104">
      <w:pPr>
        <w:pStyle w:val="Style4"/>
        <w:widowControl/>
        <w:numPr>
          <w:ilvl w:val="0"/>
          <w:numId w:val="9"/>
        </w:numPr>
        <w:tabs>
          <w:tab w:val="left" w:pos="461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</w:p>
    <w:p w14:paraId="220990D3" w14:textId="77777777" w:rsidR="00CF2D61" w:rsidRPr="00BD7BB1" w:rsidRDefault="00CF2D61">
      <w:pPr>
        <w:pStyle w:val="Style5"/>
        <w:widowControl/>
        <w:spacing w:line="269" w:lineRule="exact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5. Ответственность родительского комитета</w:t>
      </w:r>
    </w:p>
    <w:p w14:paraId="6405AC8B" w14:textId="77777777" w:rsidR="00CF2D61" w:rsidRPr="00BD7BB1" w:rsidRDefault="00CF2D61" w:rsidP="00BD7BB1">
      <w:pPr>
        <w:pStyle w:val="Style1"/>
        <w:widowControl/>
        <w:spacing w:line="240" w:lineRule="exact"/>
        <w:jc w:val="both"/>
      </w:pPr>
    </w:p>
    <w:p w14:paraId="48B92BAF" w14:textId="77777777" w:rsidR="00CF2D61" w:rsidRPr="00E70869" w:rsidRDefault="00CF2D61" w:rsidP="00BD7BB1">
      <w:pPr>
        <w:pStyle w:val="Style1"/>
        <w:widowControl/>
        <w:spacing w:before="38" w:line="269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отвечает за:</w:t>
      </w:r>
    </w:p>
    <w:p w14:paraId="02CDB497" w14:textId="77777777" w:rsidR="00CF2D61" w:rsidRPr="00E70869" w:rsidRDefault="00CF2D61" w:rsidP="00E73339">
      <w:pPr>
        <w:pStyle w:val="Style3"/>
        <w:widowControl/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2895BA6E" w14:textId="77777777"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 xml:space="preserve">Выполнение решений и рекомендаций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Общего родительского собрания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131DE2EF" w14:textId="77777777"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Установление взаим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опонимания между руководством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 и родителями (законными представителями) обучающихся в вопросах семейного и общественного воспитания.</w:t>
      </w:r>
    </w:p>
    <w:p w14:paraId="7C97B48D" w14:textId="77777777"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Качественное принятие решений в соответствии с действующим законодательством.</w:t>
      </w:r>
    </w:p>
    <w:p w14:paraId="62F67B3C" w14:textId="77777777" w:rsidR="00CF2D61" w:rsidRPr="00E70869" w:rsidRDefault="00CF2D61" w:rsidP="00BD7BB1">
      <w:pPr>
        <w:pStyle w:val="Style3"/>
        <w:widowControl/>
        <w:numPr>
          <w:ilvl w:val="0"/>
          <w:numId w:val="10"/>
        </w:numPr>
        <w:tabs>
          <w:tab w:val="left" w:pos="346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Члены комитета, не принимающие участия в его работе, по представлению председателя комитета могут быть отозваны избирателями.</w:t>
      </w:r>
    </w:p>
    <w:p w14:paraId="24E289EF" w14:textId="77777777" w:rsidR="00CF2D61" w:rsidRPr="00BD7BB1" w:rsidRDefault="00CF2D61">
      <w:pPr>
        <w:pStyle w:val="Style5"/>
        <w:widowControl/>
        <w:spacing w:line="269" w:lineRule="exact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6. Организация работы</w:t>
      </w:r>
    </w:p>
    <w:p w14:paraId="21D26733" w14:textId="77777777"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spacing w:before="278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В состав комитета входят представители родителей (законных представителей) обучающихся. Представители в комитет избираются ежегодно на общем собрании родителей в начале учебного года.</w:t>
      </w:r>
    </w:p>
    <w:p w14:paraId="1FCDCD0C" w14:textId="77777777" w:rsidR="00CF2D61" w:rsidRPr="00E70869" w:rsidRDefault="00CF2D61" w:rsidP="00BD7BB1">
      <w:pPr>
        <w:pStyle w:val="Style3"/>
        <w:widowControl/>
        <w:numPr>
          <w:ilvl w:val="0"/>
          <w:numId w:val="11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Численный состав комитета ОУ определяет самостоятельно.</w:t>
      </w:r>
    </w:p>
    <w:p w14:paraId="353FFDB5" w14:textId="77777777"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Из своего состава комитет избирает председателя (в зависимости от численного состава могут избираться заместители председателя) и секретаря.</w:t>
      </w:r>
    </w:p>
    <w:p w14:paraId="72F4D301" w14:textId="77777777" w:rsidR="00CF2D61" w:rsidRPr="00E70869" w:rsidRDefault="00CF2D61" w:rsidP="00BD7BB1">
      <w:pPr>
        <w:pStyle w:val="Style4"/>
        <w:widowControl/>
        <w:numPr>
          <w:ilvl w:val="0"/>
          <w:numId w:val="11"/>
        </w:numPr>
        <w:tabs>
          <w:tab w:val="left" w:pos="360"/>
        </w:tabs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работает по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разработанным и принятым им регламенту работы и плану, которы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е согласуются с руководителем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354FCDCB" w14:textId="77777777" w:rsidR="00CF2D61" w:rsidRPr="00E70869" w:rsidRDefault="00CF2D61" w:rsidP="00BD7BB1">
      <w:pPr>
        <w:pStyle w:val="Style3"/>
        <w:widowControl/>
        <w:numPr>
          <w:ilvl w:val="0"/>
          <w:numId w:val="12"/>
        </w:numPr>
        <w:tabs>
          <w:tab w:val="left" w:pos="355"/>
        </w:tabs>
        <w:spacing w:before="38"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 своей работе комитет отчитывается перед общим родительским собранием не реже двух раз в год.</w:t>
      </w:r>
    </w:p>
    <w:p w14:paraId="5196A51C" w14:textId="77777777" w:rsidR="00CF2D61" w:rsidRPr="00E70869" w:rsidRDefault="00CF2D61" w:rsidP="00E70869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правомочен выносить решения при наличии на заседании не менее половины своего состава. Решения принима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ются голосованием. </w:t>
      </w:r>
    </w:p>
    <w:p w14:paraId="1B48FE23" w14:textId="77777777" w:rsidR="00CF2D61" w:rsidRPr="00E70869" w:rsidRDefault="00CF2D61" w:rsidP="00BD7BB1">
      <w:pPr>
        <w:pStyle w:val="Style3"/>
        <w:widowControl/>
        <w:numPr>
          <w:ilvl w:val="0"/>
          <w:numId w:val="12"/>
        </w:numPr>
        <w:tabs>
          <w:tab w:val="left" w:pos="355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Переписка комитета по вопросам, относящимся к его компетенции, ведется от имени МБОУ, документы подписывают руководитель МБОУ и председатель комитета.</w:t>
      </w:r>
    </w:p>
    <w:p w14:paraId="5A4A4BD2" w14:textId="77777777" w:rsidR="00CF2D61" w:rsidRPr="00BD7BB1" w:rsidRDefault="00CF2D61" w:rsidP="00BD7BB1">
      <w:pPr>
        <w:pStyle w:val="Style5"/>
        <w:widowControl/>
        <w:spacing w:line="240" w:lineRule="exact"/>
        <w:ind w:left="202"/>
      </w:pPr>
    </w:p>
    <w:p w14:paraId="6F4B9F96" w14:textId="77777777" w:rsidR="00CF2D61" w:rsidRPr="00BD7BB1" w:rsidRDefault="00CF2D61" w:rsidP="00BD7BB1">
      <w:pPr>
        <w:pStyle w:val="Style5"/>
        <w:widowControl/>
        <w:spacing w:before="91" w:line="240" w:lineRule="auto"/>
        <w:ind w:left="202"/>
        <w:rPr>
          <w:rStyle w:val="FontStyle12"/>
          <w:sz w:val="24"/>
          <w:szCs w:val="24"/>
        </w:rPr>
      </w:pPr>
      <w:r w:rsidRPr="00BD7BB1">
        <w:rPr>
          <w:rStyle w:val="FontStyle12"/>
          <w:sz w:val="24"/>
          <w:szCs w:val="24"/>
        </w:rPr>
        <w:t>7. Делопроизводство</w:t>
      </w:r>
    </w:p>
    <w:p w14:paraId="433637B3" w14:textId="77777777" w:rsidR="00CF2D61" w:rsidRPr="00E70869" w:rsidRDefault="00CF2D61" w:rsidP="00BD7BB1">
      <w:pPr>
        <w:pStyle w:val="Style3"/>
        <w:widowControl/>
        <w:numPr>
          <w:ilvl w:val="0"/>
          <w:numId w:val="13"/>
        </w:numPr>
        <w:tabs>
          <w:tab w:val="left" w:pos="360"/>
        </w:tabs>
        <w:spacing w:before="298" w:line="269" w:lineRule="exact"/>
        <w:ind w:right="82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Комитет ведет протоколы своих заседаний и общих родительских собраний в соответстви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и с ведением делопроизводства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1203B1C3" w14:textId="77777777" w:rsidR="00CF2D61" w:rsidRPr="00E70869" w:rsidRDefault="00CF2D61" w:rsidP="00BD7BB1">
      <w:pPr>
        <w:pStyle w:val="Style3"/>
        <w:widowControl/>
        <w:numPr>
          <w:ilvl w:val="0"/>
          <w:numId w:val="13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Пр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отоколы хранятся в канцелярии </w:t>
      </w: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ОУ.</w:t>
      </w:r>
    </w:p>
    <w:p w14:paraId="32C73040" w14:textId="77777777" w:rsidR="00CF2D61" w:rsidRDefault="00CF2D61" w:rsidP="00F93104">
      <w:pPr>
        <w:pStyle w:val="Style3"/>
        <w:widowControl/>
        <w:numPr>
          <w:ilvl w:val="0"/>
          <w:numId w:val="13"/>
        </w:numPr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 w:rsidRPr="00E70869">
        <w:rPr>
          <w:rStyle w:val="FontStyle11"/>
          <w:rFonts w:ascii="Times New Roman" w:hAnsi="Times New Roman" w:cs="Times New Roman"/>
          <w:sz w:val="24"/>
          <w:szCs w:val="24"/>
        </w:rPr>
        <w:t>Ответственность за делопроизводство комитета возлагается на председателя комитета или секретаря.</w:t>
      </w:r>
    </w:p>
    <w:p w14:paraId="1E92D9C0" w14:textId="77777777"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2B84DB5" w14:textId="77777777"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7389B9A5" w14:textId="77777777" w:rsidR="00CF2D61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</w:p>
    <w:p w14:paraId="05A3E52F" w14:textId="77777777" w:rsidR="00CF2D61" w:rsidRPr="00E70869" w:rsidRDefault="00CF2D61" w:rsidP="00F93104">
      <w:pPr>
        <w:pStyle w:val="Style3"/>
        <w:widowControl/>
        <w:tabs>
          <w:tab w:val="left" w:pos="360"/>
        </w:tabs>
        <w:spacing w:line="269" w:lineRule="exac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Срок действия  Положения неограничен</w:t>
      </w:r>
    </w:p>
    <w:sectPr w:rsidR="00CF2D61" w:rsidRPr="00E70869" w:rsidSect="007B7F0E">
      <w:type w:val="continuous"/>
      <w:pgSz w:w="11905" w:h="16837"/>
      <w:pgMar w:top="645" w:right="922" w:bottom="879" w:left="164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47E15A" w14:textId="77777777" w:rsidR="00CF2D61" w:rsidRDefault="00CF2D61">
      <w:r>
        <w:separator/>
      </w:r>
    </w:p>
  </w:endnote>
  <w:endnote w:type="continuationSeparator" w:id="0">
    <w:p w14:paraId="7C818F3D" w14:textId="77777777" w:rsidR="00CF2D61" w:rsidRDefault="00CF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BF863" w14:textId="77777777" w:rsidR="00CF2D61" w:rsidRDefault="00CF2D61">
      <w:r>
        <w:separator/>
      </w:r>
    </w:p>
  </w:footnote>
  <w:footnote w:type="continuationSeparator" w:id="0">
    <w:p w14:paraId="52C68AAE" w14:textId="77777777" w:rsidR="00CF2D61" w:rsidRDefault="00CF2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2229CA0"/>
    <w:lvl w:ilvl="0">
      <w:numFmt w:val="bullet"/>
      <w:lvlText w:val="*"/>
      <w:lvlJc w:val="left"/>
    </w:lvl>
  </w:abstractNum>
  <w:abstractNum w:abstractNumId="1" w15:restartNumberingAfterBreak="0">
    <w:nsid w:val="172A4AC6"/>
    <w:multiLevelType w:val="singleLevel"/>
    <w:tmpl w:val="B5AAACF2"/>
    <w:lvl w:ilvl="0">
      <w:start w:val="10"/>
      <w:numFmt w:val="decimal"/>
      <w:lvlText w:val="3.%1."/>
      <w:legacy w:legacy="1" w:legacySpace="0" w:legacyIndent="461"/>
      <w:lvlJc w:val="left"/>
      <w:rPr>
        <w:rFonts w:ascii="Arial" w:hAnsi="Arial" w:hint="default"/>
      </w:rPr>
    </w:lvl>
  </w:abstractNum>
  <w:abstractNum w:abstractNumId="2" w15:restartNumberingAfterBreak="0">
    <w:nsid w:val="21A32ECF"/>
    <w:multiLevelType w:val="singleLevel"/>
    <w:tmpl w:val="EEE45FCC"/>
    <w:lvl w:ilvl="0">
      <w:start w:val="2"/>
      <w:numFmt w:val="decimal"/>
      <w:lvlText w:val="2.%1."/>
      <w:legacy w:legacy="1" w:legacySpace="0" w:legacyIndent="355"/>
      <w:lvlJc w:val="left"/>
      <w:rPr>
        <w:rFonts w:ascii="Arial" w:hAnsi="Arial" w:hint="default"/>
      </w:rPr>
    </w:lvl>
  </w:abstractNum>
  <w:abstractNum w:abstractNumId="3" w15:restartNumberingAfterBreak="0">
    <w:nsid w:val="25865130"/>
    <w:multiLevelType w:val="singleLevel"/>
    <w:tmpl w:val="D69EF9AC"/>
    <w:lvl w:ilvl="0">
      <w:start w:val="1"/>
      <w:numFmt w:val="decimal"/>
      <w:lvlText w:val="5.%1."/>
      <w:legacy w:legacy="1" w:legacySpace="0" w:legacyIndent="346"/>
      <w:lvlJc w:val="left"/>
      <w:rPr>
        <w:rFonts w:ascii="Arial" w:hAnsi="Arial" w:hint="default"/>
      </w:rPr>
    </w:lvl>
  </w:abstractNum>
  <w:abstractNum w:abstractNumId="4" w15:restartNumberingAfterBreak="0">
    <w:nsid w:val="2A566A9E"/>
    <w:multiLevelType w:val="singleLevel"/>
    <w:tmpl w:val="022A87BC"/>
    <w:lvl w:ilvl="0">
      <w:start w:val="1"/>
      <w:numFmt w:val="decimal"/>
      <w:lvlText w:val="4.%1."/>
      <w:legacy w:legacy="1" w:legacySpace="0" w:legacyIndent="350"/>
      <w:lvlJc w:val="left"/>
      <w:rPr>
        <w:rFonts w:ascii="Arial" w:hAnsi="Arial" w:hint="default"/>
      </w:rPr>
    </w:lvl>
  </w:abstractNum>
  <w:abstractNum w:abstractNumId="5" w15:restartNumberingAfterBreak="0">
    <w:nsid w:val="30347F09"/>
    <w:multiLevelType w:val="singleLevel"/>
    <w:tmpl w:val="8216ED2E"/>
    <w:lvl w:ilvl="0">
      <w:start w:val="1"/>
      <w:numFmt w:val="decimal"/>
      <w:lvlText w:val="7.%1."/>
      <w:legacy w:legacy="1" w:legacySpace="0" w:legacyIndent="360"/>
      <w:lvlJc w:val="left"/>
      <w:rPr>
        <w:rFonts w:ascii="Arial" w:hAnsi="Arial" w:hint="default"/>
      </w:rPr>
    </w:lvl>
  </w:abstractNum>
  <w:abstractNum w:abstractNumId="6" w15:restartNumberingAfterBreak="0">
    <w:nsid w:val="435C5F6B"/>
    <w:multiLevelType w:val="singleLevel"/>
    <w:tmpl w:val="C7C2FDEE"/>
    <w:lvl w:ilvl="0">
      <w:start w:val="1"/>
      <w:numFmt w:val="decimal"/>
      <w:lvlText w:val="3.%1."/>
      <w:legacy w:legacy="1" w:legacySpace="0" w:legacyIndent="355"/>
      <w:lvlJc w:val="left"/>
      <w:rPr>
        <w:rFonts w:ascii="Arial" w:hAnsi="Arial" w:hint="default"/>
      </w:rPr>
    </w:lvl>
  </w:abstractNum>
  <w:abstractNum w:abstractNumId="7" w15:restartNumberingAfterBreak="0">
    <w:nsid w:val="502C70B2"/>
    <w:multiLevelType w:val="singleLevel"/>
    <w:tmpl w:val="5B94CAC2"/>
    <w:lvl w:ilvl="0">
      <w:start w:val="1"/>
      <w:numFmt w:val="decimal"/>
      <w:lvlText w:val="2.%1."/>
      <w:legacy w:legacy="1" w:legacySpace="0" w:legacyIndent="355"/>
      <w:lvlJc w:val="left"/>
      <w:rPr>
        <w:rFonts w:ascii="Arial" w:hAnsi="Arial" w:hint="default"/>
      </w:rPr>
    </w:lvl>
  </w:abstractNum>
  <w:abstractNum w:abstractNumId="8" w15:restartNumberingAfterBreak="0">
    <w:nsid w:val="5370271C"/>
    <w:multiLevelType w:val="singleLevel"/>
    <w:tmpl w:val="1F22E0BC"/>
    <w:lvl w:ilvl="0">
      <w:start w:val="10"/>
      <w:numFmt w:val="decimal"/>
      <w:lvlText w:val="4.%1."/>
      <w:legacy w:legacy="1" w:legacySpace="0" w:legacyIndent="461"/>
      <w:lvlJc w:val="left"/>
      <w:rPr>
        <w:rFonts w:ascii="Arial" w:hAnsi="Arial" w:hint="default"/>
      </w:rPr>
    </w:lvl>
  </w:abstractNum>
  <w:abstractNum w:abstractNumId="9" w15:restartNumberingAfterBreak="0">
    <w:nsid w:val="67282BFE"/>
    <w:multiLevelType w:val="singleLevel"/>
    <w:tmpl w:val="357A142E"/>
    <w:lvl w:ilvl="0">
      <w:start w:val="1"/>
      <w:numFmt w:val="decimal"/>
      <w:lvlText w:val="1.%1."/>
      <w:legacy w:legacy="1" w:legacySpace="0" w:legacyIndent="350"/>
      <w:lvlJc w:val="left"/>
      <w:rPr>
        <w:rFonts w:ascii="Arial" w:hAnsi="Arial" w:hint="default"/>
      </w:rPr>
    </w:lvl>
  </w:abstractNum>
  <w:abstractNum w:abstractNumId="10" w15:restartNumberingAfterBreak="0">
    <w:nsid w:val="78774828"/>
    <w:multiLevelType w:val="singleLevel"/>
    <w:tmpl w:val="D1146642"/>
    <w:lvl w:ilvl="0">
      <w:start w:val="1"/>
      <w:numFmt w:val="decimal"/>
      <w:lvlText w:val="6.%1."/>
      <w:legacy w:legacy="1" w:legacySpace="0" w:legacyIndent="360"/>
      <w:lvlJc w:val="left"/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lvl w:ilvl="0">
        <w:numFmt w:val="bullet"/>
        <w:lvlText w:val="•"/>
        <w:legacy w:legacy="1" w:legacySpace="0" w:legacyIndent="110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6"/>
  </w:num>
  <w:num w:numId="6">
    <w:abstractNumId w:val="6"/>
    <w:lvlOverride w:ilvl="0">
      <w:lvl w:ilvl="0">
        <w:start w:val="7"/>
        <w:numFmt w:val="decimal"/>
        <w:lvlText w:val="3.%1."/>
        <w:legacy w:legacy="1" w:legacySpace="0" w:legacyIndent="350"/>
        <w:lvlJc w:val="left"/>
        <w:rPr>
          <w:rFonts w:ascii="Arial" w:hAnsi="Arial" w:hint="default"/>
        </w:rPr>
      </w:lvl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3"/>
  </w:num>
  <w:num w:numId="11">
    <w:abstractNumId w:val="10"/>
  </w:num>
  <w:num w:numId="12">
    <w:abstractNumId w:val="10"/>
    <w:lvlOverride w:ilvl="0">
      <w:lvl w:ilvl="0">
        <w:start w:val="5"/>
        <w:numFmt w:val="decimal"/>
        <w:lvlText w:val="6.%1."/>
        <w:legacy w:legacy="1" w:legacySpace="0" w:legacyIndent="355"/>
        <w:lvlJc w:val="left"/>
        <w:rPr>
          <w:rFonts w:ascii="Arial" w:hAnsi="Arial" w:hint="default"/>
        </w:rPr>
      </w:lvl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alignTablesRowByRow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22E8"/>
    <w:rsid w:val="00086083"/>
    <w:rsid w:val="00296C86"/>
    <w:rsid w:val="00324B08"/>
    <w:rsid w:val="003746CB"/>
    <w:rsid w:val="00416075"/>
    <w:rsid w:val="004F3F5E"/>
    <w:rsid w:val="0054704A"/>
    <w:rsid w:val="007B7F0E"/>
    <w:rsid w:val="00836F64"/>
    <w:rsid w:val="00862271"/>
    <w:rsid w:val="00886A31"/>
    <w:rsid w:val="008922E8"/>
    <w:rsid w:val="00B14BA0"/>
    <w:rsid w:val="00B157B7"/>
    <w:rsid w:val="00B979F8"/>
    <w:rsid w:val="00BD7BB1"/>
    <w:rsid w:val="00CF2D61"/>
    <w:rsid w:val="00D10952"/>
    <w:rsid w:val="00DC37ED"/>
    <w:rsid w:val="00DC539C"/>
    <w:rsid w:val="00E70869"/>
    <w:rsid w:val="00E73339"/>
    <w:rsid w:val="00EC6A33"/>
    <w:rsid w:val="00F9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B3D2E"/>
  <w15:docId w15:val="{D1A837EF-A250-4A9D-9B8B-E2A0C7B2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0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B7F0E"/>
  </w:style>
  <w:style w:type="paragraph" w:customStyle="1" w:styleId="Style2">
    <w:name w:val="Style2"/>
    <w:basedOn w:val="a"/>
    <w:uiPriority w:val="99"/>
    <w:rsid w:val="007B7F0E"/>
    <w:pPr>
      <w:spacing w:line="269" w:lineRule="exact"/>
    </w:pPr>
  </w:style>
  <w:style w:type="paragraph" w:customStyle="1" w:styleId="Style3">
    <w:name w:val="Style3"/>
    <w:basedOn w:val="a"/>
    <w:uiPriority w:val="99"/>
    <w:rsid w:val="007B7F0E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7B7F0E"/>
    <w:pPr>
      <w:spacing w:line="269" w:lineRule="exact"/>
    </w:pPr>
  </w:style>
  <w:style w:type="paragraph" w:customStyle="1" w:styleId="Style5">
    <w:name w:val="Style5"/>
    <w:basedOn w:val="a"/>
    <w:uiPriority w:val="99"/>
    <w:rsid w:val="007B7F0E"/>
    <w:pPr>
      <w:spacing w:line="270" w:lineRule="exact"/>
      <w:jc w:val="center"/>
    </w:pPr>
  </w:style>
  <w:style w:type="character" w:customStyle="1" w:styleId="FontStyle11">
    <w:name w:val="Font Style11"/>
    <w:uiPriority w:val="99"/>
    <w:rsid w:val="007B7F0E"/>
    <w:rPr>
      <w:rFonts w:ascii="Arial" w:hAnsi="Arial" w:cs="Arial"/>
      <w:sz w:val="16"/>
      <w:szCs w:val="16"/>
    </w:rPr>
  </w:style>
  <w:style w:type="character" w:customStyle="1" w:styleId="FontStyle12">
    <w:name w:val="Font Style12"/>
    <w:uiPriority w:val="99"/>
    <w:rsid w:val="007B7F0E"/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rsid w:val="007B7F0E"/>
    <w:rPr>
      <w:color w:val="auto"/>
      <w:u w:val="single"/>
    </w:rPr>
  </w:style>
  <w:style w:type="paragraph" w:styleId="a4">
    <w:name w:val="Normal (Web)"/>
    <w:basedOn w:val="a"/>
    <w:uiPriority w:val="99"/>
    <w:rsid w:val="00F93104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3F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10</cp:revision>
  <cp:lastPrinted>2020-02-18T08:23:00Z</cp:lastPrinted>
  <dcterms:created xsi:type="dcterms:W3CDTF">2016-01-19T07:17:00Z</dcterms:created>
  <dcterms:modified xsi:type="dcterms:W3CDTF">2020-02-18T08:25:00Z</dcterms:modified>
</cp:coreProperties>
</file>