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3" w:rsidRDefault="00241C73" w:rsidP="00241C73">
      <w:pPr>
        <w:shd w:val="clear" w:color="auto" w:fill="FFFFFF"/>
        <w:ind w:firstLine="56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Тема урока: «Безопасность в сети Интернет»</w:t>
      </w:r>
    </w:p>
    <w:p w:rsidR="00241C73" w:rsidRDefault="00241C73" w:rsidP="00241C73">
      <w:pPr>
        <w:shd w:val="clear" w:color="auto" w:fill="FFFFFF"/>
        <w:ind w:firstLine="567"/>
        <w:jc w:val="center"/>
        <w:rPr>
          <w:b/>
          <w:bCs/>
          <w:color w:val="000000"/>
          <w:u w:val="single"/>
        </w:rPr>
      </w:pPr>
    </w:p>
    <w:p w:rsidR="00241C73" w:rsidRDefault="00241C73" w:rsidP="00241C73">
      <w:pPr>
        <w:shd w:val="clear" w:color="auto" w:fill="FFFFFF"/>
        <w:ind w:firstLine="567"/>
        <w:jc w:val="center"/>
        <w:rPr>
          <w:b/>
          <w:bCs/>
          <w:color w:val="000000"/>
          <w:u w:val="single"/>
        </w:rPr>
      </w:pPr>
    </w:p>
    <w:p w:rsidR="00241C73" w:rsidRDefault="00241C73" w:rsidP="00241C73">
      <w:pPr>
        <w:shd w:val="clear" w:color="auto" w:fill="FFFFFF"/>
        <w:ind w:firstLine="567"/>
        <w:jc w:val="center"/>
        <w:rPr>
          <w:b/>
          <w:bCs/>
          <w:color w:val="000000"/>
          <w:u w:val="single"/>
        </w:rPr>
      </w:pPr>
    </w:p>
    <w:p w:rsidR="00241C73" w:rsidRDefault="00241C73" w:rsidP="00241C73">
      <w:pPr>
        <w:tabs>
          <w:tab w:val="left" w:pos="9360"/>
        </w:tabs>
        <w:rPr>
          <w:b/>
        </w:rPr>
      </w:pPr>
      <w:r w:rsidRPr="005B3B76">
        <w:rPr>
          <w:b/>
        </w:rPr>
        <w:t xml:space="preserve">Цель и задачи урока: </w:t>
      </w:r>
    </w:p>
    <w:p w:rsidR="00241C73" w:rsidRDefault="00241C73" w:rsidP="00241C73">
      <w:pPr>
        <w:tabs>
          <w:tab w:val="left" w:pos="9360"/>
        </w:tabs>
        <w:rPr>
          <w:b/>
        </w:rPr>
      </w:pPr>
    </w:p>
    <w:p w:rsidR="00241C73" w:rsidRPr="005B3B76" w:rsidRDefault="00241C73" w:rsidP="00241C73">
      <w:pPr>
        <w:tabs>
          <w:tab w:val="left" w:pos="9360"/>
        </w:tabs>
        <w:rPr>
          <w:b/>
        </w:rPr>
      </w:pPr>
      <w:r>
        <w:rPr>
          <w:color w:val="000000"/>
        </w:rPr>
        <w:t xml:space="preserve">      изучить опасные угрозы сети Интернет и методы борьбы с ними;</w:t>
      </w:r>
    </w:p>
    <w:p w:rsidR="00241C73" w:rsidRPr="005B3B76" w:rsidRDefault="00241C73" w:rsidP="00241C73">
      <w:pPr>
        <w:tabs>
          <w:tab w:val="left" w:pos="9360"/>
        </w:tabs>
        <w:ind w:left="360"/>
      </w:pPr>
      <w:r w:rsidRPr="005B3B76">
        <w:t>познакомиться:</w:t>
      </w:r>
    </w:p>
    <w:p w:rsidR="00241C73" w:rsidRPr="005B3B76" w:rsidRDefault="00241C73" w:rsidP="00241C73">
      <w:pPr>
        <w:tabs>
          <w:tab w:val="left" w:pos="9360"/>
        </w:tabs>
        <w:ind w:left="360"/>
      </w:pPr>
      <w:r w:rsidRPr="005B3B76">
        <w:t xml:space="preserve"> -с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  <w:r w:rsidRPr="005B3B76">
        <w:br/>
        <w:t xml:space="preserve">– </w:t>
      </w:r>
      <w:proofErr w:type="gramStart"/>
      <w:r w:rsidRPr="005B3B76">
        <w:t xml:space="preserve">как критически относиться к сообщениям в СМИ (в </w:t>
      </w:r>
      <w:proofErr w:type="spellStart"/>
      <w:r w:rsidRPr="005B3B76">
        <w:t>т.ч</w:t>
      </w:r>
      <w:proofErr w:type="spellEnd"/>
      <w:r w:rsidRPr="005B3B76">
        <w:t>. электронных), мобильной (сотовой) связи, как отличить достоверные сведения от недостоверных,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</w:t>
      </w:r>
      <w:proofErr w:type="gramEnd"/>
      <w:r w:rsidRPr="005B3B76">
        <w:br/>
        <w:t xml:space="preserve"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</w:t>
      </w:r>
    </w:p>
    <w:p w:rsidR="00241C73" w:rsidRPr="005B3B76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  <w:rPr>
          <w:b/>
        </w:rPr>
      </w:pPr>
      <w:r w:rsidRPr="005B3B76">
        <w:rPr>
          <w:b/>
        </w:rPr>
        <w:t>Оборудование:</w:t>
      </w:r>
    </w:p>
    <w:p w:rsidR="00241C73" w:rsidRPr="005B3B76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</w:pPr>
      <w:r w:rsidRPr="005B3B76">
        <w:t>Мультимедиа проектор</w:t>
      </w:r>
    </w:p>
    <w:p w:rsidR="00241C73" w:rsidRPr="005B3B76" w:rsidRDefault="00241C73" w:rsidP="00241C73">
      <w:pPr>
        <w:tabs>
          <w:tab w:val="left" w:pos="9360"/>
        </w:tabs>
      </w:pPr>
      <w:r w:rsidRPr="005B3B76">
        <w:t>Презентация</w:t>
      </w:r>
    </w:p>
    <w:p w:rsidR="00241C73" w:rsidRDefault="00241C73" w:rsidP="00241C73">
      <w:pPr>
        <w:tabs>
          <w:tab w:val="left" w:pos="9360"/>
        </w:tabs>
      </w:pPr>
      <w:r w:rsidRPr="005B3B76">
        <w:t>Брошюры о безопасности использования ресурсов Интернета</w:t>
      </w:r>
    </w:p>
    <w:p w:rsidR="00241C73" w:rsidRDefault="00241C73" w:rsidP="00241C73">
      <w:pPr>
        <w:tabs>
          <w:tab w:val="left" w:pos="9360"/>
        </w:tabs>
      </w:pPr>
    </w:p>
    <w:p w:rsidR="00241C73" w:rsidRPr="00B47156" w:rsidRDefault="00241C73" w:rsidP="00241C73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B47156">
        <w:rPr>
          <w:b/>
          <w:bCs/>
          <w:color w:val="000000"/>
        </w:rPr>
        <w:t>Дидактические основы урока</w:t>
      </w:r>
      <w:r w:rsidRPr="00B47156">
        <w:rPr>
          <w:color w:val="000000"/>
        </w:rPr>
        <w:t>:</w:t>
      </w:r>
    </w:p>
    <w:p w:rsidR="00241C73" w:rsidRPr="00B47156" w:rsidRDefault="00241C73" w:rsidP="00241C73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B47156">
        <w:rPr>
          <w:i/>
          <w:color w:val="000000"/>
        </w:rPr>
        <w:t>Методы обучения:</w:t>
      </w:r>
      <w:r w:rsidRPr="00B47156">
        <w:rPr>
          <w:color w:val="000000"/>
        </w:rPr>
        <w:t xml:space="preserve"> словесные, наглядные, практические.</w:t>
      </w:r>
    </w:p>
    <w:p w:rsidR="00241C73" w:rsidRPr="00B47156" w:rsidRDefault="00241C73" w:rsidP="00241C73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B47156">
        <w:rPr>
          <w:i/>
          <w:color w:val="000000"/>
        </w:rPr>
        <w:t xml:space="preserve">Тип урока: </w:t>
      </w:r>
      <w:r w:rsidRPr="00B47156">
        <w:rPr>
          <w:color w:val="000000"/>
        </w:rPr>
        <w:t>объяснение нового материала;</w:t>
      </w:r>
    </w:p>
    <w:p w:rsidR="00241C73" w:rsidRPr="00B47156" w:rsidRDefault="00241C73" w:rsidP="00241C73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B47156">
        <w:rPr>
          <w:i/>
          <w:color w:val="000000"/>
        </w:rPr>
        <w:t xml:space="preserve">Формы учебной работы учащихся: </w:t>
      </w:r>
      <w:r w:rsidRPr="00B47156">
        <w:rPr>
          <w:color w:val="000000"/>
        </w:rPr>
        <w:t>фронтальная, индивидуальная работа.</w:t>
      </w:r>
    </w:p>
    <w:p w:rsidR="00241C73" w:rsidRPr="005B3B76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  <w:rPr>
          <w:b/>
        </w:rPr>
      </w:pPr>
      <w:r w:rsidRPr="005B3B76">
        <w:rPr>
          <w:b/>
        </w:rPr>
        <w:t>План урока</w:t>
      </w:r>
    </w:p>
    <w:p w:rsidR="00241C73" w:rsidRPr="005B3B76" w:rsidRDefault="00241C73" w:rsidP="00241C73">
      <w:pPr>
        <w:numPr>
          <w:ilvl w:val="0"/>
          <w:numId w:val="2"/>
        </w:numPr>
        <w:tabs>
          <w:tab w:val="left" w:pos="9360"/>
        </w:tabs>
      </w:pPr>
      <w:r w:rsidRPr="005B3B76">
        <w:t>Вступительное слово</w:t>
      </w:r>
    </w:p>
    <w:p w:rsidR="00241C73" w:rsidRPr="005B3B76" w:rsidRDefault="00241C73" w:rsidP="00241C73">
      <w:pPr>
        <w:numPr>
          <w:ilvl w:val="0"/>
          <w:numId w:val="2"/>
        </w:numPr>
        <w:tabs>
          <w:tab w:val="left" w:pos="9360"/>
        </w:tabs>
      </w:pPr>
      <w:r>
        <w:t>Золотые правила</w:t>
      </w:r>
      <w:r w:rsidRPr="005B3B76">
        <w:t xml:space="preserve"> безопасности в Интернете</w:t>
      </w:r>
    </w:p>
    <w:p w:rsidR="00241C73" w:rsidRPr="005B3B76" w:rsidRDefault="00241C73" w:rsidP="00241C73">
      <w:pPr>
        <w:numPr>
          <w:ilvl w:val="0"/>
          <w:numId w:val="2"/>
        </w:numPr>
        <w:tabs>
          <w:tab w:val="left" w:pos="9360"/>
        </w:tabs>
      </w:pPr>
      <w:r w:rsidRPr="005B3B76">
        <w:t>Статистика использования ресурсов Интернета и безопасности в сети.</w:t>
      </w:r>
    </w:p>
    <w:p w:rsidR="00241C73" w:rsidRPr="005B3B76" w:rsidRDefault="00241C73" w:rsidP="00241C73">
      <w:pPr>
        <w:numPr>
          <w:ilvl w:val="0"/>
          <w:numId w:val="2"/>
        </w:numPr>
        <w:tabs>
          <w:tab w:val="left" w:pos="9360"/>
        </w:tabs>
      </w:pPr>
      <w:r w:rsidRPr="005B3B76">
        <w:t>Знакомство с Памятками о безопасности</w:t>
      </w:r>
      <w:r>
        <w:t xml:space="preserve"> в сети интернет.</w:t>
      </w:r>
      <w:r w:rsidRPr="005B3B76">
        <w:t xml:space="preserve"> </w:t>
      </w:r>
    </w:p>
    <w:p w:rsidR="00241C73" w:rsidRDefault="00241C73" w:rsidP="00241C73">
      <w:pPr>
        <w:numPr>
          <w:ilvl w:val="0"/>
          <w:numId w:val="2"/>
        </w:numPr>
        <w:tabs>
          <w:tab w:val="left" w:pos="9360"/>
        </w:tabs>
      </w:pPr>
      <w:r w:rsidRPr="005B3B76">
        <w:t>Подведение итогов</w:t>
      </w:r>
    </w:p>
    <w:p w:rsidR="00241C73" w:rsidRDefault="00241C73" w:rsidP="00241C73">
      <w:pPr>
        <w:tabs>
          <w:tab w:val="left" w:pos="9360"/>
        </w:tabs>
      </w:pPr>
    </w:p>
    <w:p w:rsidR="00241C73" w:rsidRPr="00B47156" w:rsidRDefault="00241C73" w:rsidP="00241C73">
      <w:pPr>
        <w:ind w:firstLine="567"/>
        <w:jc w:val="both"/>
        <w:rPr>
          <w:rFonts w:eastAsia="Calibri"/>
          <w:lang w:eastAsia="en-US"/>
        </w:rPr>
      </w:pPr>
      <w:r w:rsidRPr="00B47156">
        <w:rPr>
          <w:rFonts w:eastAsia="Calibri"/>
          <w:i/>
          <w:lang w:eastAsia="en-US"/>
        </w:rPr>
        <w:t>Интернет</w:t>
      </w:r>
      <w:r w:rsidRPr="00B47156">
        <w:rPr>
          <w:rFonts w:eastAsia="Calibri"/>
          <w:lang w:eastAsia="en-US"/>
        </w:rPr>
        <w:t xml:space="preserve"> – это объединенные между собой компьютерные сети, глобальная мировая система передачи информации с помощью информационно-вычислительных ресурсов. </w:t>
      </w:r>
    </w:p>
    <w:p w:rsidR="00241C73" w:rsidRPr="00B47156" w:rsidRDefault="00241C73" w:rsidP="00241C73">
      <w:pPr>
        <w:ind w:firstLine="567"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На сегодняшний день практический каждый человек, так или иначе, пользуется сетью Интернет. Возможности Интернет безграничны: учеба, поиск необходимой информации, перевод денежных средств, отдых и многое другое. Однако</w:t>
      </w:r>
      <w:proofErr w:type="gramStart"/>
      <w:r w:rsidRPr="00B47156">
        <w:rPr>
          <w:rFonts w:eastAsia="Calibri"/>
          <w:lang w:eastAsia="en-US"/>
        </w:rPr>
        <w:t>,</w:t>
      </w:r>
      <w:proofErr w:type="gramEnd"/>
      <w:r w:rsidRPr="00B47156">
        <w:rPr>
          <w:rFonts w:eastAsia="Calibri"/>
          <w:lang w:eastAsia="en-US"/>
        </w:rPr>
        <w:t xml:space="preserve"> многие пользователи даже не задумываются о том, какая опасность поджидает нас во всемирной паутине.</w:t>
      </w:r>
    </w:p>
    <w:p w:rsidR="00241C73" w:rsidRPr="00B47156" w:rsidRDefault="00241C73" w:rsidP="00241C73">
      <w:pPr>
        <w:ind w:firstLine="567"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Давайте подумаем и вспомним, какие угрозы вы уже встречали во время работы за компьютером, а может, о каких-то угрозах, вы слышали от своих друзей? (ответ учащихся)</w:t>
      </w:r>
    </w:p>
    <w:p w:rsidR="00241C73" w:rsidRPr="00B47156" w:rsidRDefault="00241C73" w:rsidP="00241C73">
      <w:pPr>
        <w:ind w:firstLine="567"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Молодцы!</w:t>
      </w:r>
    </w:p>
    <w:p w:rsidR="00241C73" w:rsidRPr="005B3B76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</w:pPr>
      <w:r w:rsidRPr="005B3B76">
        <w:lastRenderedPageBreak/>
        <w:t xml:space="preserve">Учитель </w:t>
      </w:r>
    </w:p>
    <w:p w:rsidR="00241C73" w:rsidRPr="005B3B76" w:rsidRDefault="00241C73" w:rsidP="00241C73">
      <w:pPr>
        <w:tabs>
          <w:tab w:val="left" w:pos="9360"/>
        </w:tabs>
      </w:pPr>
      <w:r w:rsidRPr="005B3B76">
        <w:t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И это не</w:t>
      </w:r>
    </w:p>
    <w:p w:rsidR="00241C73" w:rsidRPr="005B3B76" w:rsidRDefault="00241C73" w:rsidP="00241C73">
      <w:pPr>
        <w:tabs>
          <w:tab w:val="left" w:pos="9360"/>
        </w:tabs>
      </w:pPr>
      <w:r w:rsidRPr="005B3B76">
        <w:t xml:space="preserve"> 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241C73" w:rsidRPr="005B3B76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</w:pPr>
      <w:r w:rsidRPr="005B3B76">
        <w:t xml:space="preserve">В наши дни многие люди всерьез увлекаются Интернетом. Одним он необходим для работы, другим для общения, третьи находят в </w:t>
      </w:r>
      <w:proofErr w:type="spellStart"/>
      <w:r w:rsidRPr="005B3B76">
        <w:t>виртуале</w:t>
      </w:r>
      <w:proofErr w:type="spellEnd"/>
      <w:r w:rsidRPr="005B3B76">
        <w:t xml:space="preserve"> нечто большее, чем просто дополнение к реальной жизни. Блоги, форумы, чаты, социальные сети, знакомства… для особенно впечатлительных людей все эти вещи становятся такими же </w:t>
      </w:r>
      <w:proofErr w:type="gramStart"/>
      <w:r w:rsidRPr="005B3B76">
        <w:t>важными</w:t>
      </w:r>
      <w:proofErr w:type="gramEnd"/>
      <w:r w:rsidRPr="005B3B76">
        <w:t xml:space="preserve"> как и настоящие друзья, родители, работа. Неприятности в Интернете переживаются также остро как неудачи в настоящей жизни. Нелепый комментарий сетевого </w:t>
      </w:r>
      <w:proofErr w:type="gramStart"/>
      <w:r w:rsidRPr="005B3B76">
        <w:t>хама</w:t>
      </w:r>
      <w:proofErr w:type="gramEnd"/>
      <w:r w:rsidRPr="005B3B76">
        <w:t xml:space="preserve"> может расстроить до слез, злобное послание от виртуального друга вогнать в депрессию. Иногда такие истории заканчиваются совсем трагично. К сожалению, самоубийства из-за Интернета перестали быть редкостью.</w:t>
      </w:r>
    </w:p>
    <w:p w:rsidR="00241C73" w:rsidRPr="005B3B76" w:rsidRDefault="00241C73" w:rsidP="00241C73">
      <w:pPr>
        <w:pStyle w:val="a3"/>
      </w:pPr>
      <w:r w:rsidRPr="005B3B76">
        <w:t xml:space="preserve">Не обошла эта проблема и Россию. Каждый год у нас добровольно прерываются жизни 55 тысяч человек. Их них большую часть составляют молодые мужчины до 30 лет. </w:t>
      </w:r>
    </w:p>
    <w:p w:rsidR="00241C73" w:rsidRPr="005B3B76" w:rsidRDefault="00241C73" w:rsidP="00241C73">
      <w:pPr>
        <w:pStyle w:val="a3"/>
      </w:pPr>
      <w:r w:rsidRPr="005B3B76">
        <w:t xml:space="preserve">Многие психологи заявляют, что Интернет является одной причин популярности массовых самоубийств. Зачастую форумы и чаты сайтов психологической поддержки использоваться для поиска единомышленников-самоубийц. Делается это обычно просто потому, что человеку страшно умирать </w:t>
      </w:r>
      <w:proofErr w:type="gramStart"/>
      <w:r w:rsidRPr="005B3B76">
        <w:t>одному</w:t>
      </w:r>
      <w:proofErr w:type="gramEnd"/>
      <w:r w:rsidRPr="005B3B76">
        <w:t xml:space="preserve"> и он ищет себе компанию. </w:t>
      </w:r>
    </w:p>
    <w:p w:rsidR="00241C73" w:rsidRPr="005B3B76" w:rsidRDefault="00241C73" w:rsidP="00241C73">
      <w:pPr>
        <w:pStyle w:val="a3"/>
      </w:pPr>
      <w:r w:rsidRPr="005B3B76">
        <w:t xml:space="preserve">Сейчас в Рунете можно найти множество сайтов, посвященных суициду. Обычно это сайты психологической поддержки, персональные сайты людей и сайты-форумы потенциальных самоубийц. Несмотря на то, что такие ресурсы постоянно закрываются правоохранительными органами, на их месте вскоре появляются новые. Даже полезные общественные сайты, помогающие </w:t>
      </w:r>
      <w:proofErr w:type="spellStart"/>
      <w:r w:rsidRPr="005B3B76">
        <w:t>депрессирующей</w:t>
      </w:r>
      <w:proofErr w:type="spellEnd"/>
      <w:r w:rsidRPr="005B3B76">
        <w:t xml:space="preserve"> молодежи, невольно дают им полезные советы о том, как легко и безболезненно уйти из жизни. </w:t>
      </w:r>
    </w:p>
    <w:p w:rsidR="00241C73" w:rsidRPr="005B3B76" w:rsidRDefault="00241C73" w:rsidP="00241C73">
      <w:pPr>
        <w:pStyle w:val="a3"/>
      </w:pPr>
      <w:r w:rsidRPr="005B3B76">
        <w:t xml:space="preserve">Настоящую поддержку отчаявшийся человек может найти у родных и близких, а не в Интернете. В крайнем случае, полезными могут оказаться личные сайты людей, которые делятся своим опытом преодоления тяги к самоубийству. </w:t>
      </w:r>
    </w:p>
    <w:p w:rsidR="00241C73" w:rsidRPr="001E1C40" w:rsidRDefault="00241C73" w:rsidP="00241C73">
      <w:pPr>
        <w:spacing w:line="240" w:lineRule="atLeast"/>
        <w:textAlignment w:val="baseline"/>
        <w:outlineLvl w:val="2"/>
        <w:rPr>
          <w:rFonts w:ascii="Georgia" w:hAnsi="Georgia"/>
          <w:b/>
          <w:bCs/>
          <w:color w:val="000000"/>
          <w:sz w:val="29"/>
          <w:szCs w:val="29"/>
        </w:rPr>
      </w:pPr>
      <w:r w:rsidRPr="001E1C40">
        <w:rPr>
          <w:rFonts w:ascii="Georgia" w:hAnsi="Georgia"/>
          <w:b/>
          <w:bCs/>
          <w:color w:val="000000"/>
          <w:sz w:val="29"/>
          <w:szCs w:val="29"/>
          <w:bdr w:val="none" w:sz="0" w:space="0" w:color="auto" w:frame="1"/>
        </w:rPr>
        <w:t>Золотые правила безопасности в интернете.</w:t>
      </w:r>
      <w:r w:rsidRPr="001E1C40">
        <w:rPr>
          <w:rFonts w:ascii="Georgia" w:hAnsi="Georgia"/>
          <w:b/>
          <w:bCs/>
          <w:color w:val="0000FF"/>
          <w:sz w:val="29"/>
          <w:szCs w:val="29"/>
          <w:bdr w:val="none" w:sz="0" w:space="0" w:color="auto" w:frame="1"/>
        </w:rPr>
        <w:t> </w:t>
      </w:r>
    </w:p>
    <w:p w:rsidR="00241C73" w:rsidRDefault="00241C73" w:rsidP="00241C73">
      <w:pPr>
        <w:pStyle w:val="a3"/>
        <w:rPr>
          <w:rFonts w:ascii="Georgia" w:hAnsi="Georgia"/>
          <w:color w:val="0000FF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*</w:t>
      </w:r>
      <w:r>
        <w:rPr>
          <w:rStyle w:val="apple-converted-space"/>
          <w:rFonts w:ascii="Georgia" w:hAnsi="Georgia"/>
          <w:color w:val="0000FF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0000FF"/>
          <w:bdr w:val="none" w:sz="0" w:space="0" w:color="auto" w:frame="1"/>
          <w:shd w:val="clear" w:color="auto" w:fill="FFFFFF"/>
        </w:rPr>
        <w:t>ХОРОШИЙ КАЧЕСТВЕННЫЙ АНТИВИРУС.</w:t>
      </w:r>
    </w:p>
    <w:p w:rsidR="00241C73" w:rsidRDefault="00241C73" w:rsidP="00241C73">
      <w:pPr>
        <w:pStyle w:val="a3"/>
        <w:rPr>
          <w:rFonts w:ascii="Georgia" w:hAnsi="Georgia"/>
          <w:color w:val="0000FF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Перед тем, как начать пользоваться компьютером, обязательно позаботьтесь об установке качественного и проверенного временем антивируса.</w:t>
      </w:r>
    </w:p>
    <w:p w:rsidR="00241C73" w:rsidRDefault="00241C73" w:rsidP="00241C73">
      <w:pPr>
        <w:pStyle w:val="a3"/>
        <w:rPr>
          <w:rFonts w:ascii="Georgia" w:hAnsi="Georgia"/>
          <w:color w:val="0000FF"/>
          <w:shd w:val="clear" w:color="auto" w:fill="FFFFFF"/>
        </w:rPr>
      </w:pPr>
      <w:r>
        <w:rPr>
          <w:rFonts w:ascii="Georgia" w:hAnsi="Georgia"/>
          <w:color w:val="0000FF"/>
          <w:bdr w:val="none" w:sz="0" w:space="0" w:color="auto" w:frame="1"/>
          <w:shd w:val="clear" w:color="auto" w:fill="FFFFFF"/>
        </w:rPr>
        <w:lastRenderedPageBreak/>
        <w:t>*</w:t>
      </w:r>
      <w:r w:rsidRPr="001E1C40">
        <w:rPr>
          <w:rFonts w:ascii="Georgia" w:hAnsi="Georgia"/>
          <w:color w:val="0000FF"/>
          <w:shd w:val="clear" w:color="auto" w:fill="FFFFFF"/>
        </w:rPr>
        <w:t xml:space="preserve"> </w:t>
      </w:r>
      <w:r>
        <w:rPr>
          <w:rFonts w:ascii="Georgia" w:hAnsi="Georgia"/>
          <w:color w:val="0000FF"/>
          <w:shd w:val="clear" w:color="auto" w:fill="FFFFFF"/>
        </w:rPr>
        <w:t>НЕ ЗАБЫВАЙТЕ ПРО ОБНОВЛЕНИЯ ВАШИХ ПРОГРАММ.</w:t>
      </w:r>
    </w:p>
    <w:p w:rsidR="00241C73" w:rsidRDefault="00241C73" w:rsidP="00241C73">
      <w:pPr>
        <w:pStyle w:val="a3"/>
        <w:rPr>
          <w:rFonts w:ascii="Georgia" w:hAnsi="Georgia"/>
          <w:color w:val="0000FF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С помощью обновлений исправляются уязвимости старых версий.</w:t>
      </w:r>
    </w:p>
    <w:p w:rsidR="00241C73" w:rsidRDefault="00241C73" w:rsidP="00241C73">
      <w:pPr>
        <w:pStyle w:val="a3"/>
        <w:rPr>
          <w:rFonts w:ascii="Georgia" w:hAnsi="Georgia"/>
          <w:color w:val="0000FF"/>
          <w:shd w:val="clear" w:color="auto" w:fill="FFFFFF"/>
        </w:rPr>
      </w:pPr>
      <w:r>
        <w:rPr>
          <w:rFonts w:ascii="Georgia" w:hAnsi="Georgia"/>
          <w:color w:val="0000FF"/>
          <w:shd w:val="clear" w:color="auto" w:fill="FFFFFF"/>
        </w:rPr>
        <w:t>*</w:t>
      </w:r>
      <w:r w:rsidRPr="001E1C40">
        <w:rPr>
          <w:rFonts w:ascii="Georgia" w:hAnsi="Georgia"/>
          <w:color w:val="0000FF"/>
          <w:shd w:val="clear" w:color="auto" w:fill="FFFFFF"/>
        </w:rPr>
        <w:t xml:space="preserve"> </w:t>
      </w:r>
      <w:r>
        <w:rPr>
          <w:rFonts w:ascii="Georgia" w:hAnsi="Georgia"/>
          <w:color w:val="0000FF"/>
          <w:shd w:val="clear" w:color="auto" w:fill="FFFFFF"/>
        </w:rPr>
        <w:t>ОХ, УЖ ЭТИ ОПАСНЫЕ ССЫЛКИ.</w:t>
      </w:r>
    </w:p>
    <w:p w:rsidR="00241C73" w:rsidRDefault="00241C73" w:rsidP="00241C73">
      <w:pPr>
        <w:pStyle w:val="a3"/>
        <w:spacing w:before="0" w:beforeAutospacing="0" w:after="360" w:afterAutospacing="0" w:line="31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Есть онлайн сервисы, в которых можно проверить качество ссылки. Пройдите туда, введите ссылку и будьте спокойны.</w:t>
      </w:r>
    </w:p>
    <w:p w:rsidR="00241C73" w:rsidRDefault="00241C73" w:rsidP="00241C73">
      <w:pPr>
        <w:pStyle w:val="a3"/>
        <w:spacing w:before="0" w:beforeAutospacing="0" w:after="360" w:afterAutospacing="0" w:line="31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Ссылка на проверку онлайн ссылок:</w:t>
      </w:r>
    </w:p>
    <w:p w:rsidR="00241C73" w:rsidRDefault="00241C73" w:rsidP="00241C73">
      <w:pPr>
        <w:pStyle w:val="a3"/>
        <w:spacing w:before="0" w:beforeAutospacing="0" w:after="0" w:afterAutospacing="0" w:line="315" w:lineRule="atLeast"/>
        <w:textAlignment w:val="baseline"/>
        <w:rPr>
          <w:rFonts w:ascii="Georgia" w:hAnsi="Georgia"/>
          <w:color w:val="0000FF"/>
          <w:bdr w:val="none" w:sz="0" w:space="0" w:color="auto" w:frame="1"/>
        </w:rPr>
      </w:pPr>
      <w:hyperlink r:id="rId6" w:history="1">
        <w:r w:rsidRPr="00601392">
          <w:rPr>
            <w:rStyle w:val="a4"/>
            <w:rFonts w:ascii="Georgia" w:hAnsi="Georgia"/>
            <w:bdr w:val="none" w:sz="0" w:space="0" w:color="auto" w:frame="1"/>
          </w:rPr>
          <w:t>http://vms.drweb.com/online/</w:t>
        </w:r>
      </w:hyperlink>
    </w:p>
    <w:p w:rsidR="00241C73" w:rsidRDefault="00241C73" w:rsidP="00241C73">
      <w:pPr>
        <w:pStyle w:val="a3"/>
        <w:spacing w:before="0" w:beforeAutospacing="0" w:after="0" w:afterAutospacing="0" w:line="315" w:lineRule="atLeast"/>
        <w:textAlignment w:val="baseline"/>
        <w:rPr>
          <w:rFonts w:ascii="Georgia" w:hAnsi="Georgia"/>
          <w:color w:val="0000FF"/>
          <w:bdr w:val="none" w:sz="0" w:space="0" w:color="auto" w:frame="1"/>
        </w:rPr>
      </w:pPr>
    </w:p>
    <w:p w:rsidR="00241C73" w:rsidRDefault="00241C73" w:rsidP="00241C73">
      <w:pPr>
        <w:pStyle w:val="a3"/>
        <w:spacing w:before="0" w:beforeAutospacing="0" w:after="0" w:afterAutospacing="0" w:line="315" w:lineRule="atLeast"/>
        <w:textAlignment w:val="baseline"/>
        <w:rPr>
          <w:rFonts w:ascii="Georgia" w:hAnsi="Georgia"/>
          <w:color w:val="0000FF"/>
          <w:bdr w:val="none" w:sz="0" w:space="0" w:color="auto" w:frame="1"/>
        </w:rPr>
      </w:pPr>
      <w:r>
        <w:rPr>
          <w:rFonts w:ascii="Georgia" w:hAnsi="Georgia"/>
          <w:color w:val="0000FF"/>
          <w:bdr w:val="none" w:sz="0" w:space="0" w:color="auto" w:frame="1"/>
        </w:rPr>
        <w:t>*</w:t>
      </w:r>
      <w:r w:rsidRPr="001E1C40">
        <w:rPr>
          <w:rFonts w:ascii="Georgia" w:hAnsi="Georgia"/>
          <w:color w:val="0000FF"/>
          <w:bdr w:val="none" w:sz="0" w:space="0" w:color="auto" w:frame="1"/>
        </w:rPr>
        <w:t xml:space="preserve"> </w:t>
      </w:r>
      <w:r>
        <w:rPr>
          <w:rFonts w:ascii="Georgia" w:hAnsi="Georgia"/>
          <w:color w:val="0000FF"/>
          <w:bdr w:val="none" w:sz="0" w:space="0" w:color="auto" w:frame="1"/>
        </w:rPr>
        <w:t>У ВАС ЕСТЬ СМАРТФОН? НЕ ЗАБЫВАЙТЕ – ЭТО ТОЖЕ КОМПЬЮТЕР! </w:t>
      </w:r>
    </w:p>
    <w:p w:rsidR="00241C73" w:rsidRDefault="00241C73" w:rsidP="00241C73">
      <w:pPr>
        <w:pStyle w:val="a3"/>
        <w:spacing w:before="0" w:beforeAutospacing="0" w:after="0" w:afterAutospacing="0" w:line="315" w:lineRule="atLeast"/>
        <w:textAlignment w:val="baseline"/>
        <w:rPr>
          <w:rFonts w:ascii="Georgia" w:hAnsi="Georgia"/>
          <w:color w:val="000000"/>
        </w:rPr>
      </w:pPr>
    </w:p>
    <w:p w:rsidR="00241C73" w:rsidRDefault="00241C73" w:rsidP="00241C73">
      <w:pPr>
        <w:pStyle w:val="a3"/>
        <w:spacing w:before="0" w:beforeAutospacing="0" w:after="360" w:afterAutospacing="0" w:line="31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 него есть операционная система, его тоже нужно оберегать. С ним тоже надо соблюдать правила безопасности выхода в интернет.</w:t>
      </w:r>
    </w:p>
    <w:p w:rsidR="00241C73" w:rsidRDefault="00241C73" w:rsidP="00241C73">
      <w:pPr>
        <w:pStyle w:val="a3"/>
        <w:spacing w:before="0" w:beforeAutospacing="0" w:after="0" w:afterAutospacing="0" w:line="31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*</w:t>
      </w:r>
      <w:r w:rsidRPr="001E1C40">
        <w:rPr>
          <w:rFonts w:ascii="Georgia" w:hAnsi="Georgia"/>
          <w:color w:val="0000FF"/>
          <w:bdr w:val="none" w:sz="0" w:space="0" w:color="auto" w:frame="1"/>
        </w:rPr>
        <w:t xml:space="preserve"> </w:t>
      </w:r>
      <w:r>
        <w:rPr>
          <w:rFonts w:ascii="Georgia" w:hAnsi="Georgia"/>
          <w:color w:val="0000FF"/>
          <w:bdr w:val="none" w:sz="0" w:space="0" w:color="auto" w:frame="1"/>
        </w:rPr>
        <w:t xml:space="preserve">ЗАВЕДИТЕ ХРАНИТЕЛЬ ПАРОЛЕЙ. ПО </w:t>
      </w:r>
      <w:proofErr w:type="gramStart"/>
      <w:r>
        <w:rPr>
          <w:rFonts w:ascii="Georgia" w:hAnsi="Georgia"/>
          <w:color w:val="0000FF"/>
          <w:bdr w:val="none" w:sz="0" w:space="0" w:color="auto" w:frame="1"/>
        </w:rPr>
        <w:t>ТЕХНИЧЕСКОМУ</w:t>
      </w:r>
      <w:proofErr w:type="gramEnd"/>
      <w:r>
        <w:rPr>
          <w:rFonts w:ascii="Georgia" w:hAnsi="Georgia"/>
          <w:color w:val="0000FF"/>
          <w:bdr w:val="none" w:sz="0" w:space="0" w:color="auto" w:frame="1"/>
        </w:rPr>
        <w:t xml:space="preserve"> – МЕНЕДЖЕР ПАРОЛЕЙ.</w:t>
      </w:r>
    </w:p>
    <w:p w:rsidR="00241C73" w:rsidRDefault="00241C73" w:rsidP="00241C73">
      <w:pPr>
        <w:pStyle w:val="a3"/>
        <w:spacing w:before="0" w:beforeAutospacing="0" w:after="360" w:afterAutospacing="0" w:line="31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вы обладаете отличной памятью на цифры и набор букв, то храните все пароли в своей голове.</w:t>
      </w:r>
    </w:p>
    <w:p w:rsidR="00241C73" w:rsidRDefault="00241C73" w:rsidP="00241C73">
      <w:pPr>
        <w:pStyle w:val="a3"/>
        <w:spacing w:before="0" w:beforeAutospacing="0" w:after="0" w:afterAutospacing="0" w:line="31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*</w:t>
      </w:r>
      <w:r w:rsidRPr="001E1C40">
        <w:rPr>
          <w:rFonts w:ascii="Georgia" w:hAnsi="Georgia"/>
          <w:color w:val="0000FF"/>
          <w:bdr w:val="none" w:sz="0" w:space="0" w:color="auto" w:frame="1"/>
        </w:rPr>
        <w:t xml:space="preserve"> </w:t>
      </w:r>
      <w:r>
        <w:rPr>
          <w:rFonts w:ascii="Georgia" w:hAnsi="Georgia"/>
          <w:color w:val="0000FF"/>
          <w:bdr w:val="none" w:sz="0" w:space="0" w:color="auto" w:frame="1"/>
        </w:rPr>
        <w:t>НАУЧИТЕСЬ СЕБЯ ЗАЩИЩАТЬ.</w:t>
      </w:r>
    </w:p>
    <w:p w:rsidR="00241C73" w:rsidRDefault="00241C73" w:rsidP="00241C73">
      <w:pPr>
        <w:pStyle w:val="a3"/>
        <w:spacing w:before="0" w:beforeAutospacing="0" w:after="360" w:afterAutospacing="0" w:line="315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вдруг вас в социальной сети начинают забрасывать спамом, или заваливать комментариями или сообщениями такого характера, которые вам не по душе – то просто найдите кнопку «заблокировать пользователя»</w:t>
      </w:r>
    </w:p>
    <w:p w:rsidR="00241C73" w:rsidRDefault="00241C73" w:rsidP="00241C73">
      <w:pPr>
        <w:pStyle w:val="a3"/>
        <w:spacing w:before="0" w:beforeAutospacing="0" w:after="360" w:afterAutospacing="0" w:line="315" w:lineRule="atLeast"/>
        <w:textAlignment w:val="baseline"/>
        <w:rPr>
          <w:rFonts w:ascii="Georgia" w:hAnsi="Georgia"/>
          <w:color w:val="0000FF"/>
          <w:shd w:val="clear" w:color="auto" w:fill="FFFFFF"/>
        </w:rPr>
      </w:pPr>
      <w:r>
        <w:rPr>
          <w:rFonts w:ascii="Georgia" w:hAnsi="Georgia"/>
          <w:color w:val="000000"/>
        </w:rPr>
        <w:t>*</w:t>
      </w:r>
      <w:r w:rsidRPr="001E1C40">
        <w:rPr>
          <w:rFonts w:ascii="Georgia" w:hAnsi="Georgia"/>
          <w:color w:val="0000FF"/>
          <w:shd w:val="clear" w:color="auto" w:fill="FFFFFF"/>
        </w:rPr>
        <w:t xml:space="preserve"> </w:t>
      </w:r>
      <w:r>
        <w:rPr>
          <w:rFonts w:ascii="Georgia" w:hAnsi="Georgia"/>
          <w:color w:val="0000FF"/>
          <w:shd w:val="clear" w:color="auto" w:fill="FFFFFF"/>
        </w:rPr>
        <w:t>НЕ ВЕРЬТЕ ТОМУ, ЧТО ЧИТАЕТЕ!</w:t>
      </w:r>
    </w:p>
    <w:p w:rsidR="00241C73" w:rsidRDefault="00241C73" w:rsidP="00241C73">
      <w:pPr>
        <w:pStyle w:val="a3"/>
        <w:spacing w:before="0" w:beforeAutospacing="0" w:after="360" w:afterAutospacing="0" w:line="315" w:lineRule="atLeast"/>
        <w:textAlignment w:val="baseline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Просто вбейте </w:t>
      </w:r>
      <w:proofErr w:type="gramStart"/>
      <w:r>
        <w:rPr>
          <w:rFonts w:ascii="Georgia" w:hAnsi="Georgia"/>
          <w:color w:val="000000"/>
          <w:shd w:val="clear" w:color="auto" w:fill="FFFFFF"/>
        </w:rPr>
        <w:t>в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hd w:val="clear" w:color="auto" w:fill="FFFFFF"/>
        </w:rPr>
        <w:t>поисковик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этот запрос и прочитайте, что пишут об этом другие.</w:t>
      </w:r>
    </w:p>
    <w:p w:rsidR="00241C73" w:rsidRPr="00B47156" w:rsidRDefault="00241C73" w:rsidP="00241C73">
      <w:pPr>
        <w:ind w:firstLine="567"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А теперь давайте обратимся к статистике в сети Интернет. Рейтинг самых опасных угроз распределяется следующим образом</w:t>
      </w:r>
      <w:r>
        <w:rPr>
          <w:rFonts w:eastAsia="Calibri"/>
          <w:lang w:eastAsia="en-US"/>
        </w:rPr>
        <w:t>:</w:t>
      </w:r>
    </w:p>
    <w:p w:rsidR="00241C73" w:rsidRPr="00B47156" w:rsidRDefault="00241C73" w:rsidP="00241C73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Вредоносные программы</w:t>
      </w:r>
    </w:p>
    <w:p w:rsidR="00241C73" w:rsidRPr="00B47156" w:rsidRDefault="00241C73" w:rsidP="00241C73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Кража информации</w:t>
      </w:r>
    </w:p>
    <w:p w:rsidR="00241C73" w:rsidRPr="00B47156" w:rsidRDefault="00241C73" w:rsidP="00241C73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Халатность сотрудников</w:t>
      </w:r>
    </w:p>
    <w:p w:rsidR="00241C73" w:rsidRPr="00B47156" w:rsidRDefault="00241C73" w:rsidP="00241C73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Хакерские атаки</w:t>
      </w:r>
    </w:p>
    <w:p w:rsidR="00241C73" w:rsidRPr="00B47156" w:rsidRDefault="00241C73" w:rsidP="00241C73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Финансовое мошенничество</w:t>
      </w:r>
    </w:p>
    <w:p w:rsidR="00241C73" w:rsidRPr="00B47156" w:rsidRDefault="00241C73" w:rsidP="00241C73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Спам</w:t>
      </w:r>
    </w:p>
    <w:p w:rsidR="00241C73" w:rsidRPr="00B47156" w:rsidRDefault="00241C73" w:rsidP="00241C73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Аппаратные и программные сбои</w:t>
      </w:r>
    </w:p>
    <w:p w:rsidR="00241C73" w:rsidRDefault="00241C73" w:rsidP="00241C73">
      <w:pPr>
        <w:ind w:firstLine="567"/>
        <w:jc w:val="both"/>
        <w:rPr>
          <w:rFonts w:eastAsia="Calibri"/>
          <w:lang w:eastAsia="en-US"/>
        </w:rPr>
      </w:pPr>
      <w:r w:rsidRPr="00B47156">
        <w:rPr>
          <w:rFonts w:eastAsia="Calibri"/>
          <w:lang w:eastAsia="en-US"/>
        </w:rPr>
        <w:t>Как вы видите, угроз достаточно много и все они связаны между собой, например, из-за халатности сотрудников может произойти кража информации, а кража информации в свою очередь, может быть связана с финансовым мошенничеством.</w:t>
      </w:r>
    </w:p>
    <w:p w:rsidR="00241C73" w:rsidRPr="005B3B76" w:rsidRDefault="00241C73" w:rsidP="00241C73">
      <w:pPr>
        <w:pStyle w:val="a3"/>
      </w:pPr>
    </w:p>
    <w:p w:rsidR="00241C73" w:rsidRPr="00EA007E" w:rsidRDefault="00241C73" w:rsidP="00241C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007E">
        <w:rPr>
          <w:b/>
          <w:bCs/>
          <w:sz w:val="28"/>
          <w:szCs w:val="28"/>
        </w:rPr>
        <w:lastRenderedPageBreak/>
        <w:t>Техника безопасности в социальной сети</w:t>
      </w:r>
    </w:p>
    <w:p w:rsidR="00241C73" w:rsidRPr="005B3B76" w:rsidRDefault="00241C73" w:rsidP="00241C73">
      <w:pPr>
        <w:autoSpaceDE w:val="0"/>
        <w:autoSpaceDN w:val="0"/>
        <w:adjustRightInd w:val="0"/>
      </w:pPr>
      <w:r w:rsidRPr="005B3B76">
        <w:t>Жизнь в социальной сети, как и наша реальная жизнь, требуют соблюдения некоторых правил техники безопасности:</w:t>
      </w:r>
    </w:p>
    <w:p w:rsidR="00241C73" w:rsidRPr="005B3B76" w:rsidRDefault="00241C73" w:rsidP="00241C73">
      <w:pPr>
        <w:pStyle w:val="1"/>
        <w:rPr>
          <w:b w:val="0"/>
          <w:sz w:val="24"/>
          <w:szCs w:val="24"/>
        </w:rPr>
      </w:pPr>
      <w:r w:rsidRPr="005B3B76">
        <w:rPr>
          <w:b w:val="0"/>
          <w:bCs w:val="0"/>
          <w:sz w:val="24"/>
          <w:szCs w:val="24"/>
        </w:rPr>
        <w:t>Не передавайте информацию людям, которых вы лично не знаете</w:t>
      </w:r>
      <w:r w:rsidRPr="005B3B76">
        <w:rPr>
          <w:b w:val="0"/>
          <w:sz w:val="24"/>
          <w:szCs w:val="24"/>
        </w:rPr>
        <w:t xml:space="preserve">. Не доверяйте людям, с которыми вы познакомились в социальной сети, ведь они могут быть кем угодно! Публикуйте только ту информацию о себе, которая не содержит ваших адресов, телефонов, планов на выходные. </w:t>
      </w:r>
      <w:r w:rsidRPr="005B3B76">
        <w:rPr>
          <w:b w:val="0"/>
          <w:bCs w:val="0"/>
          <w:sz w:val="24"/>
          <w:szCs w:val="24"/>
        </w:rPr>
        <w:t xml:space="preserve">Как можно меньше реальной информации о себе! </w:t>
      </w:r>
      <w:r w:rsidRPr="005B3B76">
        <w:rPr>
          <w:b w:val="0"/>
          <w:sz w:val="24"/>
          <w:szCs w:val="24"/>
        </w:rPr>
        <w:t xml:space="preserve">Помните, то, что когда-либо было опубликовано, «стереть» уже невозможно. Оставляя комментарии, сообщения, публикуя фотографию, вы помещаете ее в сеть </w:t>
      </w:r>
      <w:r w:rsidRPr="005B3B76">
        <w:rPr>
          <w:b w:val="0"/>
          <w:bCs w:val="0"/>
          <w:sz w:val="24"/>
          <w:szCs w:val="24"/>
        </w:rPr>
        <w:t>навсегда</w:t>
      </w:r>
      <w:r w:rsidRPr="005B3B76">
        <w:rPr>
          <w:b w:val="0"/>
          <w:sz w:val="24"/>
          <w:szCs w:val="24"/>
        </w:rPr>
        <w:t xml:space="preserve">. Поэтому </w:t>
      </w:r>
      <w:r w:rsidRPr="005B3B76">
        <w:rPr>
          <w:b w:val="0"/>
          <w:bCs w:val="0"/>
          <w:sz w:val="24"/>
          <w:szCs w:val="24"/>
        </w:rPr>
        <w:t>совершая любое действие в социальной сети, нужно думать о последствиях</w:t>
      </w:r>
      <w:r w:rsidRPr="005B3B76">
        <w:rPr>
          <w:b w:val="0"/>
          <w:sz w:val="24"/>
          <w:szCs w:val="24"/>
        </w:rPr>
        <w:t xml:space="preserve">! </w:t>
      </w:r>
      <w:r w:rsidRPr="005B3B76">
        <w:rPr>
          <w:b w:val="0"/>
          <w:bCs w:val="0"/>
          <w:sz w:val="24"/>
          <w:szCs w:val="24"/>
        </w:rPr>
        <w:t>Цените и уважайте друг друга в социальных сетях</w:t>
      </w:r>
      <w:r w:rsidRPr="005B3B76">
        <w:rPr>
          <w:b w:val="0"/>
          <w:sz w:val="24"/>
          <w:szCs w:val="24"/>
        </w:rPr>
        <w:t xml:space="preserve">. Оскорбляя даже неизвестного вам человека, помните, что вы сделали это и в реальной жизни! Будьте осторожны, высказывая свое мнение в социальной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проблемами, а также осуществлять проекты, чтобы претворить свои идеи в жизнь. Поэтому, </w:t>
      </w:r>
      <w:r w:rsidRPr="005B3B76">
        <w:rPr>
          <w:b w:val="0"/>
          <w:bCs w:val="0"/>
          <w:sz w:val="24"/>
          <w:szCs w:val="24"/>
        </w:rPr>
        <w:t>если каждый человек задумается о серьезности своих действий в социальной сети, то он сделает нашу жизнь более безопасной и комфортной.</w:t>
      </w:r>
    </w:p>
    <w:p w:rsidR="00241C73" w:rsidRPr="005B3B76" w:rsidRDefault="00241C73" w:rsidP="00241C73">
      <w:pPr>
        <w:pStyle w:val="1"/>
        <w:rPr>
          <w:b w:val="0"/>
          <w:sz w:val="24"/>
          <w:szCs w:val="24"/>
        </w:rPr>
      </w:pPr>
    </w:p>
    <w:p w:rsidR="00241C73" w:rsidRPr="00EA007E" w:rsidRDefault="00241C73" w:rsidP="00241C73">
      <w:pPr>
        <w:pStyle w:val="1"/>
        <w:jc w:val="center"/>
        <w:rPr>
          <w:sz w:val="28"/>
          <w:szCs w:val="28"/>
        </w:rPr>
      </w:pPr>
      <w:r w:rsidRPr="00EA007E">
        <w:rPr>
          <w:sz w:val="28"/>
          <w:szCs w:val="28"/>
        </w:rPr>
        <w:t>Основные правила для школьников старших классов</w:t>
      </w:r>
    </w:p>
    <w:p w:rsidR="00241C73" w:rsidRPr="005B3B76" w:rsidRDefault="00241C73" w:rsidP="00241C73">
      <w:pPr>
        <w:pStyle w:val="5"/>
        <w:rPr>
          <w:b w:val="0"/>
          <w:sz w:val="24"/>
          <w:szCs w:val="24"/>
        </w:rPr>
      </w:pPr>
      <w:r w:rsidRPr="005B3B76">
        <w:rPr>
          <w:b w:val="0"/>
          <w:sz w:val="24"/>
          <w:szCs w:val="24"/>
        </w:rPr>
        <w:t>Вы должны это знать: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>Не желательно размещать персональную информацию в Интернете.</w:t>
      </w:r>
      <w:r w:rsidRPr="005B3B76">
        <w:br/>
        <w:t xml:space="preserve">Персональная информация — это номер вашего мобильного телефона, адрес электронной почты, домашний адрес и фотографии вас, вашей семьи или друзей. 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 xml:space="preserve">Если вы публикуете фото или видео в интернете — каждый может посмотреть их. 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 xml:space="preserve">Не отвечайте на Спам (нежелательную электронную почту). 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 xml:space="preserve">Не открывайте файлы, которые прислали неизвестные Вам людей. Вы не можете знать, что на самом деле содержат эти файлы – в них могут быть вирусы или фото/видео с «агрессивным» содержанием. 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>Не добавляйте незнакомых людей в свой контакт лист в IM (ICQ, MSN </w:t>
      </w:r>
      <w:proofErr w:type="spellStart"/>
      <w:r w:rsidRPr="005B3B76">
        <w:t>messenger</w:t>
      </w:r>
      <w:proofErr w:type="spellEnd"/>
      <w:r w:rsidRPr="005B3B76">
        <w:t xml:space="preserve"> и т.д.) 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 xml:space="preserve">Помните, что виртуальные знакомые могут быть не теми, за кого себя выдают. 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 xml:space="preserve">Если рядом с вами нет родственников, не встречайтесь в реальной жизни с людьми, с которыми вы познакомились в Интернете. Если ваш виртуальный друг действительно тот, за кого он себя выдает, он нормально отнесется к вашей заботе о собственной безопасности! </w:t>
      </w:r>
    </w:p>
    <w:p w:rsidR="00241C73" w:rsidRPr="005B3B76" w:rsidRDefault="00241C73" w:rsidP="00241C73">
      <w:pPr>
        <w:numPr>
          <w:ilvl w:val="0"/>
          <w:numId w:val="1"/>
        </w:numPr>
        <w:spacing w:before="100" w:beforeAutospacing="1" w:after="100" w:afterAutospacing="1"/>
      </w:pPr>
      <w:r w:rsidRPr="005B3B76">
        <w:t xml:space="preserve">Никогда не поздно рассказать взрослым, если вас кто-то обидел. </w:t>
      </w:r>
    </w:p>
    <w:p w:rsidR="00241C73" w:rsidRPr="005B3B76" w:rsidRDefault="00241C73" w:rsidP="00241C73">
      <w:pPr>
        <w:pStyle w:val="a3"/>
      </w:pPr>
      <w:r w:rsidRPr="005B3B76">
        <w:t> </w:t>
      </w:r>
    </w:p>
    <w:p w:rsidR="00241C73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</w:pPr>
    </w:p>
    <w:p w:rsidR="00241C73" w:rsidRPr="00241C73" w:rsidRDefault="00241C73" w:rsidP="00241C7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241C73">
        <w:rPr>
          <w:rFonts w:ascii="Arial Black" w:hAnsi="Arial Black"/>
          <w:color w:val="FF0000"/>
          <w:sz w:val="32"/>
          <w:szCs w:val="32"/>
        </w:rPr>
        <w:lastRenderedPageBreak/>
        <w:t>ПЯТЬ ПРАВИЛ</w:t>
      </w:r>
    </w:p>
    <w:p w:rsidR="00241C73" w:rsidRPr="00241C73" w:rsidRDefault="00241C73" w:rsidP="00241C7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241C73">
        <w:rPr>
          <w:rFonts w:ascii="Arial Black" w:hAnsi="Arial Black"/>
          <w:color w:val="FF0000"/>
          <w:sz w:val="32"/>
          <w:szCs w:val="32"/>
        </w:rPr>
        <w:t xml:space="preserve"> БЕЗОПАСНОГО ИНТЕРНЕТА</w:t>
      </w:r>
    </w:p>
    <w:p w:rsidR="00241C73" w:rsidRPr="00061151" w:rsidRDefault="00241C73" w:rsidP="00241C73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241C73" w:rsidRPr="00241C73" w:rsidRDefault="00241C73" w:rsidP="00241C7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noProof/>
        </w:rPr>
        <w:drawing>
          <wp:inline distT="0" distB="0" distL="0" distR="0" wp14:anchorId="00E994D7" wp14:editId="1BFFB44E">
            <wp:extent cx="1122218" cy="1122218"/>
            <wp:effectExtent l="0" t="0" r="1905" b="1905"/>
            <wp:docPr id="3" name="Рисунок 3" descr="Описание: http://3.bp.blogspot.com/_MaBTw6zOsoA/TThmWVPTnrI/AAAAAAAAAAM/46WkjYn640Q/s1600/fotolia_696167_Subscription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3.bp.blogspot.com/_MaBTw6zOsoA/TThmWVPTnrI/AAAAAAAAAAM/46WkjYn640Q/s1600/fotolia_696167_Subscription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12" cy="112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Pr="00241C73">
        <w:rPr>
          <w:rFonts w:ascii="Arial" w:hAnsi="Arial" w:cs="Arial"/>
          <w:b/>
          <w:color w:val="5F497A" w:themeColor="accent4" w:themeShade="BF"/>
          <w:sz w:val="28"/>
          <w:szCs w:val="28"/>
        </w:rPr>
        <w:t>Мы хотим, чтоб интернет</w:t>
      </w:r>
    </w:p>
    <w:p w:rsidR="00241C73" w:rsidRPr="00241C73" w:rsidRDefault="00241C73" w:rsidP="00241C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241C73">
        <w:rPr>
          <w:rFonts w:ascii="Arial" w:hAnsi="Arial" w:cs="Arial"/>
          <w:b/>
          <w:color w:val="5F497A" w:themeColor="accent4" w:themeShade="BF"/>
          <w:sz w:val="28"/>
          <w:szCs w:val="28"/>
        </w:rPr>
        <w:t>Был вам другом много лет!</w:t>
      </w:r>
    </w:p>
    <w:p w:rsidR="00241C73" w:rsidRPr="00241C73" w:rsidRDefault="00241C73" w:rsidP="00241C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241C73">
        <w:rPr>
          <w:rFonts w:ascii="Arial" w:hAnsi="Arial" w:cs="Arial"/>
          <w:b/>
          <w:color w:val="5F497A" w:themeColor="accent4" w:themeShade="BF"/>
          <w:sz w:val="28"/>
          <w:szCs w:val="28"/>
        </w:rPr>
        <w:t>Будешь знать пять правил этих –</w:t>
      </w:r>
    </w:p>
    <w:p w:rsidR="00241C73" w:rsidRPr="00241C73" w:rsidRDefault="00241C73" w:rsidP="00241C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241C73">
        <w:rPr>
          <w:rFonts w:ascii="Arial" w:hAnsi="Arial" w:cs="Arial"/>
          <w:b/>
          <w:color w:val="5F497A" w:themeColor="accent4" w:themeShade="BF"/>
          <w:sz w:val="28"/>
          <w:szCs w:val="28"/>
        </w:rPr>
        <w:t>Смело плавай в интернете!</w:t>
      </w:r>
    </w:p>
    <w:tbl>
      <w:tblPr>
        <w:tblStyle w:val="a5"/>
        <w:tblpPr w:leftFromText="180" w:rightFromText="180" w:vertAnchor="text" w:horzAnchor="margin" w:tblpY="2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90"/>
        <w:gridCol w:w="3166"/>
      </w:tblGrid>
      <w:tr w:rsidR="00241C73" w:rsidRPr="00EA007E" w:rsidTr="001B7E5E">
        <w:tc>
          <w:tcPr>
            <w:tcW w:w="3568" w:type="dxa"/>
            <w:hideMark/>
          </w:tcPr>
          <w:p w:rsidR="00241C73" w:rsidRPr="00EA007E" w:rsidRDefault="00241C73" w:rsidP="001B7E5E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-1905</wp:posOffset>
                      </wp:positionV>
                      <wp:extent cx="1127760" cy="184404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36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C73" w:rsidRDefault="00241C73" w:rsidP="00241C73">
                                  <w:pP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36.15pt;margin-top:-.15pt;width:88.8pt;height:145.2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" filled="f" stroked="f">
                      <v:textbox style="mso-fit-shape-to-text:t">
                        <w:txbxContent>
                          <w:p w:rsidR="00241C73" w:rsidRDefault="00241C73" w:rsidP="00241C73">
                            <w:pP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007E">
              <w:rPr>
                <w:rFonts w:ascii="Arial" w:hAnsi="Arial" w:cs="Arial"/>
                <w:color w:val="244061" w:themeColor="accent1" w:themeShade="80"/>
              </w:rPr>
              <w:t>Иногда тебе в сети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Вдруг встречаются вруны.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Обещают все на свете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Подарить бесплатно детям: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Телефон, щенка, айпод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 поездку на курорт.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Их условия не сложны: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Смс отправить можно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С телефона папы, мамы –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 уже ты на Багамах.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Ты мошенникам не верь,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Информацию проверь.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Если рвутся предложить,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То обманом может быть.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34"/>
                <w:szCs w:val="34"/>
                <w:lang w:eastAsia="en-US"/>
              </w:rPr>
            </w:pPr>
            <w:r>
              <w:rPr>
                <w:rFonts w:ascii="Calibri" w:hAnsi="Calibri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100330</wp:posOffset>
                      </wp:positionV>
                      <wp:extent cx="1127760" cy="184404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36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C73" w:rsidRDefault="00241C73" w:rsidP="00241C73">
                                  <w:pP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85.75pt;margin-top:7.9pt;width:88.8pt;height:145.2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" filled="f" stroked="f">
                      <v:textbox style="mso-fit-shape-to-text:t">
                        <w:txbxContent>
                          <w:p w:rsidR="00241C73" w:rsidRDefault="00241C73" w:rsidP="00241C73">
                            <w:pP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9" w:type="dxa"/>
          </w:tcPr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-3175</wp:posOffset>
                      </wp:positionV>
                      <wp:extent cx="1127760" cy="1844040"/>
                      <wp:effectExtent l="0" t="0" r="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36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C73" w:rsidRDefault="00241C73" w:rsidP="00241C73">
                                  <w:pP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307" o:spid="_x0000_s1028" type="#_x0000_t202" style="position:absolute;left:0;text-align:left;margin-left:39.4pt;margin-top:-.25pt;width:88.8pt;height:145.2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" filled="f" stroked="f">
                      <v:textbox style="mso-fit-shape-to-text:t">
                        <w:txbxContent>
                          <w:p w:rsidR="00241C73" w:rsidRDefault="00241C73" w:rsidP="00241C73">
                            <w:pP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Вдруг из щели между строк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 xml:space="preserve">Вылезает </w:t>
            </w:r>
            <w:proofErr w:type="spellStart"/>
            <w:r w:rsidRPr="00EA007E">
              <w:rPr>
                <w:rFonts w:ascii="Arial" w:hAnsi="Arial" w:cs="Arial"/>
                <w:color w:val="244061" w:themeColor="accent1" w:themeShade="80"/>
              </w:rPr>
              <w:t>червяч</w:t>
            </w:r>
            <w:proofErr w:type="gramStart"/>
            <w:r w:rsidRPr="00EA007E">
              <w:rPr>
                <w:rFonts w:ascii="Arial" w:hAnsi="Arial" w:cs="Arial"/>
                <w:color w:val="244061" w:themeColor="accent1" w:themeShade="80"/>
              </w:rPr>
              <w:t>o</w:t>
            </w:r>
            <w:proofErr w:type="gramEnd"/>
            <w:r w:rsidRPr="00EA007E">
              <w:rPr>
                <w:rFonts w:ascii="Arial" w:hAnsi="Arial" w:cs="Arial"/>
                <w:color w:val="244061" w:themeColor="accent1" w:themeShade="80"/>
              </w:rPr>
              <w:t>к</w:t>
            </w:r>
            <w:proofErr w:type="spellEnd"/>
            <w:r w:rsidRPr="00EA007E">
              <w:rPr>
                <w:rFonts w:ascii="Arial" w:hAnsi="Arial" w:cs="Arial"/>
                <w:color w:val="244061" w:themeColor="accent1" w:themeShade="80"/>
              </w:rPr>
              <w:t>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proofErr w:type="gramStart"/>
            <w:r w:rsidRPr="00EA007E">
              <w:rPr>
                <w:rFonts w:ascii="Arial" w:hAnsi="Arial" w:cs="Arial"/>
                <w:color w:val="244061" w:themeColor="accent1" w:themeShade="80"/>
              </w:rPr>
              <w:t>Безобидный хоть на вид,</w:t>
            </w:r>
            <w:proofErr w:type="gramEnd"/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Он в себе беду таит.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Может файлы он стирать,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Может деньги воровать,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Предлагает нам обновки,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Вирус – мастер маскировки!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Не хочу попасть в беду,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Антивирус заведу!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34"/>
                <w:szCs w:val="34"/>
                <w:lang w:eastAsia="en-US"/>
              </w:rPr>
            </w:pPr>
          </w:p>
        </w:tc>
        <w:tc>
          <w:tcPr>
            <w:tcW w:w="3569" w:type="dxa"/>
          </w:tcPr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-1905</wp:posOffset>
                      </wp:positionV>
                      <wp:extent cx="1127760" cy="184404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36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C73" w:rsidRDefault="00241C73" w:rsidP="00241C73">
                                  <w:pP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44.95pt;margin-top:-.15pt;width:88.8pt;height:145.2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" filled="f" stroked="f">
                      <v:textbox style="mso-fit-shape-to-text:t">
                        <w:txbxContent>
                          <w:p w:rsidR="00241C73" w:rsidRDefault="00241C73" w:rsidP="00241C73">
                            <w:pP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 Интернете, как и в мире,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 xml:space="preserve">Есть и </w:t>
            </w:r>
            <w:proofErr w:type="gramStart"/>
            <w:r w:rsidRPr="00EA007E">
              <w:rPr>
                <w:rFonts w:ascii="Arial" w:hAnsi="Arial" w:cs="Arial"/>
                <w:color w:val="244061" w:themeColor="accent1" w:themeShade="80"/>
              </w:rPr>
              <w:t>добрые</w:t>
            </w:r>
            <w:proofErr w:type="gramEnd"/>
            <w:r w:rsidRPr="00EA007E">
              <w:rPr>
                <w:rFonts w:ascii="Arial" w:hAnsi="Arial" w:cs="Arial"/>
                <w:color w:val="244061" w:themeColor="accent1" w:themeShade="80"/>
              </w:rPr>
              <w:t>, и злые.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proofErr w:type="gramStart"/>
            <w:r w:rsidRPr="00EA007E">
              <w:rPr>
                <w:rFonts w:ascii="Arial" w:hAnsi="Arial" w:cs="Arial"/>
                <w:color w:val="244061" w:themeColor="accent1" w:themeShade="80"/>
              </w:rPr>
              <w:t>Полон разных он людей,</w:t>
            </w:r>
            <w:proofErr w:type="gramEnd"/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Есть и гений, и злодей.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По портрету не поймёшь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От кого слезу прольёшь.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Чтобы вор к нам не пришел,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 чужой нас не нашел,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Телефон свой, адрес, фото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 Интернет не помещай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 чужим не сообщай.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44061" w:themeColor="accent1" w:themeShade="80"/>
                <w:sz w:val="34"/>
                <w:szCs w:val="34"/>
                <w:lang w:eastAsia="en-US"/>
              </w:rPr>
            </w:pPr>
            <w:r>
              <w:rPr>
                <w:rFonts w:ascii="Calibri" w:hAnsi="Calibri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264160</wp:posOffset>
                      </wp:positionV>
                      <wp:extent cx="1127760" cy="1844040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36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C73" w:rsidRDefault="00241C73" w:rsidP="00241C73">
                                  <w:pP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40"/>
                                      <w:szCs w:val="2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left:0;text-align:left;margin-left:1.1pt;margin-top:20.8pt;width:88.8pt;height:145.2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" filled="f" stroked="f">
                      <v:textbox style="mso-fit-shape-to-text:t">
                        <w:txbxContent>
                          <w:p w:rsidR="00241C73" w:rsidRDefault="00241C73" w:rsidP="00241C73">
                            <w:pP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0"/>
                                <w:szCs w:val="2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1C73" w:rsidRPr="00EA007E" w:rsidRDefault="00241C73" w:rsidP="00241C73">
      <w:pPr>
        <w:autoSpaceDE w:val="0"/>
        <w:autoSpaceDN w:val="0"/>
        <w:adjustRightInd w:val="0"/>
        <w:rPr>
          <w:rFonts w:ascii="Arial" w:hAnsi="Arial" w:cs="Arial"/>
          <w:color w:val="244061" w:themeColor="accent1" w:themeShade="80"/>
          <w:sz w:val="22"/>
          <w:szCs w:val="22"/>
          <w:lang w:eastAsia="en-US"/>
        </w:rPr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241C73" w:rsidRPr="00EA007E" w:rsidTr="001B7E5E">
        <w:trPr>
          <w:jc w:val="center"/>
        </w:trPr>
        <w:tc>
          <w:tcPr>
            <w:tcW w:w="4793" w:type="dxa"/>
          </w:tcPr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 интернете злые «тролли»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Появляются порой.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 xml:space="preserve">Эти </w:t>
            </w:r>
            <w:proofErr w:type="gramStart"/>
            <w:r w:rsidRPr="00EA007E">
              <w:rPr>
                <w:rFonts w:ascii="Arial" w:hAnsi="Arial" w:cs="Arial"/>
                <w:color w:val="244061" w:themeColor="accent1" w:themeShade="80"/>
              </w:rPr>
              <w:t>злюки-задаваки</w:t>
            </w:r>
            <w:proofErr w:type="gramEnd"/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Могут довести до драки.</w:t>
            </w:r>
            <w:r w:rsidRPr="00EA007E">
              <w:rPr>
                <w:color w:val="244061" w:themeColor="accent1" w:themeShade="80"/>
              </w:rPr>
              <w:t xml:space="preserve"> 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Им дразнить людей прикольно,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Несмотря, что это больно.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 xml:space="preserve">Только </w:t>
            </w:r>
            <w:proofErr w:type="gramStart"/>
            <w:r w:rsidRPr="00EA007E">
              <w:rPr>
                <w:rFonts w:ascii="Arial" w:hAnsi="Arial" w:cs="Arial"/>
                <w:color w:val="244061" w:themeColor="accent1" w:themeShade="80"/>
              </w:rPr>
              <w:t>полный</w:t>
            </w:r>
            <w:proofErr w:type="gramEnd"/>
            <w:r w:rsidRPr="00EA007E">
              <w:rPr>
                <w:rFonts w:ascii="Arial" w:hAnsi="Arial" w:cs="Arial"/>
                <w:color w:val="244061" w:themeColor="accent1" w:themeShade="80"/>
              </w:rPr>
              <w:t xml:space="preserve"> их «</w:t>
            </w:r>
            <w:proofErr w:type="spellStart"/>
            <w:r w:rsidRPr="00EA007E">
              <w:rPr>
                <w:rFonts w:ascii="Arial" w:hAnsi="Arial" w:cs="Arial"/>
                <w:color w:val="244061" w:themeColor="accent1" w:themeShade="80"/>
              </w:rPr>
              <w:t>игнор</w:t>
            </w:r>
            <w:proofErr w:type="spellEnd"/>
            <w:r w:rsidRPr="00EA007E">
              <w:rPr>
                <w:rFonts w:ascii="Arial" w:hAnsi="Arial" w:cs="Arial"/>
                <w:color w:val="244061" w:themeColor="accent1" w:themeShade="80"/>
              </w:rPr>
              <w:t>»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«Тролля» охладит задор.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Сам же вежлив оставайся,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 «тролля» ты не превращайся!</w:t>
            </w:r>
          </w:p>
          <w:p w:rsidR="00241C73" w:rsidRPr="00EA007E" w:rsidRDefault="00241C73" w:rsidP="001B7E5E">
            <w:pPr>
              <w:jc w:val="right"/>
              <w:rPr>
                <w:rFonts w:ascii="Arial Black" w:hAnsi="Arial Black"/>
                <w:color w:val="244061" w:themeColor="accent1" w:themeShade="80"/>
                <w:sz w:val="60"/>
                <w:szCs w:val="60"/>
                <w:lang w:eastAsia="en-US"/>
              </w:rPr>
            </w:pPr>
            <w:r>
              <w:rPr>
                <w:noProof/>
                <w:color w:val="244061" w:themeColor="accent1" w:themeShade="80"/>
              </w:rPr>
              <w:drawing>
                <wp:inline distT="0" distB="0" distL="0" distR="0">
                  <wp:extent cx="1607185" cy="1330325"/>
                  <wp:effectExtent l="0" t="0" r="0" b="3175"/>
                  <wp:docPr id="2" name="Рисунок 2" descr="http://img.hurriyet.com.tr/_np/9310/28739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hurriyet.com.tr/_np/9310/28739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Поиграть с друзьями вместе,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 интернете тоже можно,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Нужно быть лишь осторожным.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 с чужими не играть,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В гости их к себе не звать.</w:t>
            </w:r>
          </w:p>
          <w:p w:rsidR="00241C73" w:rsidRPr="00EA007E" w:rsidRDefault="00241C73" w:rsidP="001B7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И самим не приходить –</w:t>
            </w:r>
          </w:p>
          <w:p w:rsidR="00241C73" w:rsidRPr="00EA007E" w:rsidRDefault="00241C73" w:rsidP="001B7E5E">
            <w:pPr>
              <w:jc w:val="center"/>
              <w:rPr>
                <w:rFonts w:ascii="Arial Black" w:hAnsi="Arial Black"/>
                <w:color w:val="244061" w:themeColor="accent1" w:themeShade="80"/>
                <w:sz w:val="60"/>
                <w:szCs w:val="60"/>
                <w:lang w:eastAsia="en-US"/>
              </w:rPr>
            </w:pPr>
            <w:r w:rsidRPr="00EA007E">
              <w:rPr>
                <w:rFonts w:ascii="Arial" w:hAnsi="Arial" w:cs="Arial"/>
                <w:color w:val="244061" w:themeColor="accent1" w:themeShade="80"/>
              </w:rPr>
              <w:t>Я прошу вас не забыть.</w:t>
            </w:r>
          </w:p>
        </w:tc>
      </w:tr>
    </w:tbl>
    <w:p w:rsidR="00241C73" w:rsidRDefault="00241C73" w:rsidP="00241C73">
      <w:pPr>
        <w:tabs>
          <w:tab w:val="left" w:pos="9360"/>
        </w:tabs>
      </w:pPr>
    </w:p>
    <w:p w:rsidR="00241C73" w:rsidRPr="00EA007E" w:rsidRDefault="00241C73" w:rsidP="00241C73">
      <w:pPr>
        <w:tabs>
          <w:tab w:val="left" w:pos="9360"/>
        </w:tabs>
        <w:rPr>
          <w:b/>
          <w:sz w:val="28"/>
          <w:szCs w:val="28"/>
        </w:rPr>
      </w:pPr>
      <w:r w:rsidRPr="00EA007E">
        <w:rPr>
          <w:b/>
          <w:sz w:val="28"/>
          <w:szCs w:val="28"/>
        </w:rPr>
        <w:t>Подведение итогов.</w:t>
      </w:r>
    </w:p>
    <w:p w:rsidR="00241C73" w:rsidRPr="005B3B76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</w:pPr>
      <w:r>
        <w:t xml:space="preserve">Понравился вам наш </w:t>
      </w:r>
      <w:r w:rsidRPr="005B3B76">
        <w:t xml:space="preserve"> урок?</w:t>
      </w:r>
    </w:p>
    <w:p w:rsidR="00241C73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  <w:rPr>
          <w:noProof/>
        </w:rPr>
      </w:pPr>
      <w:r>
        <w:rPr>
          <w:noProof/>
        </w:rPr>
        <w:drawing>
          <wp:inline distT="0" distB="0" distL="0" distR="0">
            <wp:extent cx="3962400" cy="1025525"/>
            <wp:effectExtent l="0" t="0" r="0" b="3175"/>
            <wp:docPr id="1" name="Рисунок 1" descr="Описание: http://www.inksystem-az.com/wp-content/uploads/img/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inksystem-az.com/wp-content/uploads/img/smi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73" w:rsidRDefault="00241C73" w:rsidP="00241C73">
      <w:pPr>
        <w:tabs>
          <w:tab w:val="left" w:pos="9360"/>
        </w:tabs>
        <w:rPr>
          <w:noProof/>
        </w:rPr>
      </w:pPr>
    </w:p>
    <w:p w:rsidR="00241C73" w:rsidRDefault="00241C73" w:rsidP="00241C73">
      <w:pPr>
        <w:tabs>
          <w:tab w:val="left" w:pos="9360"/>
        </w:tabs>
      </w:pPr>
      <w:r>
        <w:rPr>
          <w:noProof/>
        </w:rPr>
        <w:t>Выберите смайлик</w:t>
      </w:r>
      <w:bookmarkStart w:id="0" w:name="_GoBack"/>
      <w:bookmarkEnd w:id="0"/>
      <w:r>
        <w:rPr>
          <w:noProof/>
        </w:rPr>
        <w:t>!</w:t>
      </w:r>
    </w:p>
    <w:p w:rsidR="00241C73" w:rsidRDefault="00241C73" w:rsidP="00241C73">
      <w:pPr>
        <w:tabs>
          <w:tab w:val="left" w:pos="9360"/>
        </w:tabs>
      </w:pPr>
    </w:p>
    <w:p w:rsidR="00241C73" w:rsidRPr="005B3B76" w:rsidRDefault="00241C73" w:rsidP="00241C73">
      <w:pPr>
        <w:tabs>
          <w:tab w:val="left" w:pos="9360"/>
        </w:tabs>
      </w:pPr>
    </w:p>
    <w:p w:rsidR="00241C73" w:rsidRDefault="00241C73" w:rsidP="00241C73">
      <w:pPr>
        <w:tabs>
          <w:tab w:val="left" w:pos="9360"/>
        </w:tabs>
      </w:pPr>
      <w:r w:rsidRPr="005B3B76">
        <w:t>Что нового и полезного вы узнали?</w:t>
      </w:r>
    </w:p>
    <w:p w:rsidR="00241C73" w:rsidRPr="005B3B76" w:rsidRDefault="00241C73" w:rsidP="00241C73">
      <w:pPr>
        <w:tabs>
          <w:tab w:val="left" w:pos="9360"/>
        </w:tabs>
      </w:pPr>
      <w:r>
        <w:t>Будете ли вы придерживаться правил безопасного пользования интернетом?</w:t>
      </w:r>
    </w:p>
    <w:p w:rsidR="00241C73" w:rsidRPr="00E35C2F" w:rsidRDefault="00241C73" w:rsidP="00241C73">
      <w:pPr>
        <w:tabs>
          <w:tab w:val="left" w:pos="9360"/>
        </w:tabs>
      </w:pPr>
    </w:p>
    <w:p w:rsidR="00736CA3" w:rsidRDefault="00736CA3"/>
    <w:sectPr w:rsidR="0073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086"/>
    <w:multiLevelType w:val="multilevel"/>
    <w:tmpl w:val="0BB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A1E6B"/>
    <w:multiLevelType w:val="hybridMultilevel"/>
    <w:tmpl w:val="E9FA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26E1F"/>
    <w:multiLevelType w:val="hybridMultilevel"/>
    <w:tmpl w:val="B064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4"/>
    <w:rsid w:val="00241C73"/>
    <w:rsid w:val="00736CA3"/>
    <w:rsid w:val="00B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1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241C7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241C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41C73"/>
    <w:pPr>
      <w:spacing w:before="100" w:beforeAutospacing="1" w:after="100" w:afterAutospacing="1"/>
    </w:pPr>
  </w:style>
  <w:style w:type="character" w:styleId="a4">
    <w:name w:val="Hyperlink"/>
    <w:basedOn w:val="a0"/>
    <w:rsid w:val="00241C73"/>
    <w:rPr>
      <w:color w:val="0000FF"/>
      <w:u w:val="single"/>
    </w:rPr>
  </w:style>
  <w:style w:type="character" w:customStyle="1" w:styleId="apple-converted-space">
    <w:name w:val="apple-converted-space"/>
    <w:rsid w:val="00241C73"/>
  </w:style>
  <w:style w:type="table" w:styleId="a5">
    <w:name w:val="Table Grid"/>
    <w:basedOn w:val="a1"/>
    <w:uiPriority w:val="59"/>
    <w:rsid w:val="00241C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1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241C7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241C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41C73"/>
    <w:pPr>
      <w:spacing w:before="100" w:beforeAutospacing="1" w:after="100" w:afterAutospacing="1"/>
    </w:pPr>
  </w:style>
  <w:style w:type="character" w:styleId="a4">
    <w:name w:val="Hyperlink"/>
    <w:basedOn w:val="a0"/>
    <w:rsid w:val="00241C73"/>
    <w:rPr>
      <w:color w:val="0000FF"/>
      <w:u w:val="single"/>
    </w:rPr>
  </w:style>
  <w:style w:type="character" w:customStyle="1" w:styleId="apple-converted-space">
    <w:name w:val="apple-converted-space"/>
    <w:rsid w:val="00241C73"/>
  </w:style>
  <w:style w:type="table" w:styleId="a5">
    <w:name w:val="Table Grid"/>
    <w:basedOn w:val="a1"/>
    <w:uiPriority w:val="59"/>
    <w:rsid w:val="00241C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s.drweb.com/onl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8982</Characters>
  <Application>Microsoft Office Word</Application>
  <DocSecurity>0</DocSecurity>
  <Lines>74</Lines>
  <Paragraphs>21</Paragraphs>
  <ScaleCrop>false</ScaleCrop>
  <Company>Home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2015-11-08T15:35:00Z</dcterms:created>
  <dcterms:modified xsi:type="dcterms:W3CDTF">2015-11-08T15:36:00Z</dcterms:modified>
</cp:coreProperties>
</file>